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8" w:rsidRPr="001741E8" w:rsidRDefault="001741E8" w:rsidP="001741E8">
      <w:pPr>
        <w:suppressAutoHyphens/>
        <w:spacing w:line="276" w:lineRule="auto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                        </w:t>
      </w:r>
    </w:p>
    <w:p w:rsidR="00CF462C" w:rsidRPr="00284B8A" w:rsidRDefault="00910AB2" w:rsidP="0007094A">
      <w:pPr>
        <w:suppressAutoHyphens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284B8A">
        <w:rPr>
          <w:rFonts w:ascii="Arial" w:hAnsi="Arial" w:cs="Arial"/>
          <w:b/>
          <w:bCs/>
          <w:sz w:val="32"/>
          <w:szCs w:val="32"/>
          <w:lang w:eastAsia="ar-SA"/>
        </w:rPr>
        <w:t>А</w:t>
      </w:r>
      <w:r w:rsidR="00A51DC5" w:rsidRPr="00284B8A">
        <w:rPr>
          <w:rFonts w:ascii="Arial" w:hAnsi="Arial" w:cs="Arial"/>
          <w:b/>
          <w:bCs/>
          <w:sz w:val="32"/>
          <w:szCs w:val="32"/>
          <w:lang w:eastAsia="ar-SA"/>
        </w:rPr>
        <w:t xml:space="preserve">ДМИНИСТРАЦИЯ </w:t>
      </w:r>
    </w:p>
    <w:p w:rsidR="00947017" w:rsidRPr="00284B8A" w:rsidRDefault="00570ED4" w:rsidP="0007094A">
      <w:pPr>
        <w:suppressAutoHyphens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ОЛЬХОВСКОГО</w:t>
      </w:r>
      <w:r w:rsidR="00947017" w:rsidRPr="00284B8A">
        <w:rPr>
          <w:rFonts w:ascii="Arial" w:hAnsi="Arial" w:cs="Arial"/>
          <w:b/>
          <w:bCs/>
          <w:sz w:val="32"/>
          <w:szCs w:val="32"/>
          <w:lang w:eastAsia="ar-SA"/>
        </w:rPr>
        <w:t xml:space="preserve"> СЕЛЬСОВЕТА</w:t>
      </w:r>
    </w:p>
    <w:p w:rsidR="00CF462C" w:rsidRPr="00284B8A" w:rsidRDefault="00570ED4" w:rsidP="001741E8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ХОМУТОВСКОГО РАЙОНА</w:t>
      </w:r>
      <w:r w:rsidR="00947017" w:rsidRPr="00284B8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   </w:t>
      </w:r>
      <w:r w:rsidR="00947017" w:rsidRPr="00284B8A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  <w:r w:rsidR="001741E8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                     </w:t>
      </w:r>
    </w:p>
    <w:p w:rsidR="00947017" w:rsidRPr="00284B8A" w:rsidRDefault="00947017" w:rsidP="0007094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4B8A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947017" w:rsidRPr="00284B8A" w:rsidRDefault="00947017" w:rsidP="0007094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54DE9" w:rsidRPr="00284B8A" w:rsidRDefault="001741E8" w:rsidP="0007094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</w:t>
      </w:r>
      <w:r w:rsidR="00284B8A">
        <w:rPr>
          <w:rFonts w:ascii="Arial" w:hAnsi="Arial" w:cs="Arial"/>
          <w:b/>
          <w:sz w:val="32"/>
          <w:szCs w:val="32"/>
          <w:lang w:eastAsia="ar-SA"/>
        </w:rPr>
        <w:t>т</w:t>
      </w:r>
      <w:r w:rsidR="00250BDB">
        <w:rPr>
          <w:rFonts w:ascii="Arial" w:hAnsi="Arial" w:cs="Arial"/>
          <w:b/>
          <w:sz w:val="32"/>
          <w:szCs w:val="32"/>
          <w:lang w:eastAsia="ar-SA"/>
        </w:rPr>
        <w:t xml:space="preserve"> «</w:t>
      </w:r>
      <w:r w:rsidR="00ED2C41">
        <w:rPr>
          <w:rFonts w:ascii="Arial" w:hAnsi="Arial" w:cs="Arial"/>
          <w:b/>
          <w:sz w:val="32"/>
          <w:szCs w:val="32"/>
          <w:lang w:eastAsia="ar-SA"/>
        </w:rPr>
        <w:t>10</w:t>
      </w:r>
      <w:r w:rsidR="00250BDB">
        <w:rPr>
          <w:rFonts w:ascii="Arial" w:hAnsi="Arial" w:cs="Arial"/>
          <w:b/>
          <w:sz w:val="32"/>
          <w:szCs w:val="32"/>
          <w:lang w:eastAsia="ar-SA"/>
        </w:rPr>
        <w:t>»</w:t>
      </w:r>
      <w:r w:rsidR="00CF462C" w:rsidRPr="00284B8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ED2C41">
        <w:rPr>
          <w:rFonts w:ascii="Arial" w:hAnsi="Arial" w:cs="Arial"/>
          <w:b/>
          <w:sz w:val="32"/>
          <w:szCs w:val="32"/>
          <w:lang w:eastAsia="ar-SA"/>
        </w:rPr>
        <w:t>августа</w:t>
      </w:r>
      <w:r w:rsidR="00CF462C" w:rsidRPr="00284B8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47017" w:rsidRPr="00284B8A">
        <w:rPr>
          <w:rFonts w:ascii="Arial" w:hAnsi="Arial" w:cs="Arial"/>
          <w:b/>
          <w:sz w:val="32"/>
          <w:szCs w:val="32"/>
          <w:lang w:eastAsia="ar-SA"/>
        </w:rPr>
        <w:t>201</w:t>
      </w:r>
      <w:r w:rsidR="001521A8">
        <w:rPr>
          <w:rFonts w:ascii="Arial" w:hAnsi="Arial" w:cs="Arial"/>
          <w:b/>
          <w:sz w:val="32"/>
          <w:szCs w:val="32"/>
          <w:lang w:eastAsia="ar-SA"/>
        </w:rPr>
        <w:t>5</w:t>
      </w:r>
      <w:r w:rsidR="00947017" w:rsidRPr="00284B8A">
        <w:rPr>
          <w:rFonts w:ascii="Arial" w:hAnsi="Arial" w:cs="Arial"/>
          <w:b/>
          <w:sz w:val="32"/>
          <w:szCs w:val="32"/>
          <w:lang w:eastAsia="ar-SA"/>
        </w:rPr>
        <w:t>г.</w:t>
      </w:r>
      <w:r w:rsidR="00CF462C" w:rsidRPr="00284B8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0505D" w:rsidRPr="00284B8A">
        <w:rPr>
          <w:rFonts w:ascii="Arial" w:hAnsi="Arial" w:cs="Arial"/>
          <w:b/>
          <w:sz w:val="32"/>
          <w:szCs w:val="32"/>
          <w:lang w:eastAsia="ar-SA"/>
        </w:rPr>
        <w:t>№</w:t>
      </w:r>
      <w:r w:rsidR="00ED2C41">
        <w:rPr>
          <w:rFonts w:ascii="Arial" w:hAnsi="Arial" w:cs="Arial"/>
          <w:b/>
          <w:sz w:val="32"/>
          <w:szCs w:val="32"/>
          <w:lang w:eastAsia="ar-SA"/>
        </w:rPr>
        <w:t>38</w:t>
      </w:r>
    </w:p>
    <w:p w:rsidR="00CF462C" w:rsidRPr="00284B8A" w:rsidRDefault="00CF462C" w:rsidP="0007094A">
      <w:pPr>
        <w:suppressAutoHyphens/>
        <w:spacing w:line="276" w:lineRule="auto"/>
        <w:rPr>
          <w:rFonts w:ascii="Arial" w:hAnsi="Arial" w:cs="Arial"/>
          <w:b/>
          <w:sz w:val="32"/>
          <w:szCs w:val="32"/>
          <w:lang w:eastAsia="ar-SA"/>
        </w:rPr>
      </w:pPr>
    </w:p>
    <w:p w:rsidR="00947017" w:rsidRPr="00AC3F4B" w:rsidRDefault="008A11E8" w:rsidP="00AC3F4B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C3F4B">
        <w:rPr>
          <w:rFonts w:ascii="Arial" w:hAnsi="Arial" w:cs="Arial"/>
          <w:b/>
          <w:sz w:val="32"/>
          <w:szCs w:val="32"/>
        </w:rPr>
        <w:t>О</w:t>
      </w:r>
      <w:r w:rsidR="00947017" w:rsidRPr="00AC3F4B">
        <w:rPr>
          <w:rFonts w:ascii="Arial" w:hAnsi="Arial" w:cs="Arial"/>
          <w:b/>
          <w:sz w:val="32"/>
          <w:szCs w:val="32"/>
        </w:rPr>
        <w:t>б утверждении административного регламента</w:t>
      </w:r>
      <w:r w:rsidR="001521A8">
        <w:rPr>
          <w:rFonts w:ascii="Arial" w:hAnsi="Arial" w:cs="Arial"/>
          <w:b/>
          <w:sz w:val="32"/>
          <w:szCs w:val="32"/>
        </w:rPr>
        <w:t xml:space="preserve"> по предоставлении муниципальной услуги</w:t>
      </w:r>
      <w:proofErr w:type="gramEnd"/>
    </w:p>
    <w:p w:rsidR="00D0505D" w:rsidRPr="00AF7AEF" w:rsidRDefault="00D0505D" w:rsidP="001741E8">
      <w:pPr>
        <w:widowControl w:val="0"/>
        <w:tabs>
          <w:tab w:val="left" w:pos="432"/>
        </w:tabs>
        <w:autoSpaceDE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F7AEF">
        <w:rPr>
          <w:rFonts w:ascii="Arial" w:hAnsi="Arial" w:cs="Arial"/>
          <w:b/>
          <w:bCs/>
          <w:sz w:val="32"/>
          <w:szCs w:val="32"/>
        </w:rPr>
        <w:t>«</w:t>
      </w:r>
      <w:r w:rsidR="008A7514" w:rsidRPr="00AF7AEF">
        <w:rPr>
          <w:rFonts w:ascii="Arial" w:hAnsi="Arial" w:cs="Arial"/>
          <w:b/>
          <w:sz w:val="32"/>
          <w:szCs w:val="32"/>
        </w:rPr>
        <w:t>Присвоение</w:t>
      </w:r>
      <w:r w:rsidR="008A7514" w:rsidRPr="00AF7AEF">
        <w:rPr>
          <w:rFonts w:ascii="Arial" w:hAnsi="Arial" w:cs="Arial"/>
          <w:b/>
          <w:bCs/>
          <w:sz w:val="32"/>
          <w:szCs w:val="32"/>
        </w:rPr>
        <w:t xml:space="preserve"> наименований улицам, площадям и иным территориям проживания граждан в населенных пунктах, установление</w:t>
      </w:r>
      <w:r w:rsidR="00AF7AEF" w:rsidRPr="00AF7AEF">
        <w:rPr>
          <w:rFonts w:ascii="Arial" w:hAnsi="Arial" w:cs="Arial"/>
          <w:b/>
          <w:bCs/>
          <w:sz w:val="32"/>
          <w:szCs w:val="32"/>
        </w:rPr>
        <w:t xml:space="preserve"> </w:t>
      </w:r>
      <w:r w:rsidR="008A7514" w:rsidRPr="00AF7AEF">
        <w:rPr>
          <w:rFonts w:ascii="Arial" w:hAnsi="Arial" w:cs="Arial"/>
          <w:b/>
          <w:bCs/>
          <w:sz w:val="32"/>
          <w:szCs w:val="32"/>
        </w:rPr>
        <w:t xml:space="preserve"> нумерации домов, аннулирование адресов</w:t>
      </w:r>
      <w:r w:rsidRPr="00AF7AEF">
        <w:rPr>
          <w:rFonts w:ascii="Arial" w:hAnsi="Arial" w:cs="Arial"/>
          <w:b/>
          <w:bCs/>
          <w:sz w:val="32"/>
          <w:szCs w:val="32"/>
        </w:rPr>
        <w:t>»</w:t>
      </w:r>
    </w:p>
    <w:p w:rsidR="00947017" w:rsidRPr="00570ED4" w:rsidRDefault="00947017" w:rsidP="00710B01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4B8A">
        <w:rPr>
          <w:rFonts w:ascii="Arial" w:hAnsi="Arial" w:cs="Arial"/>
          <w:b/>
          <w:bCs/>
          <w:sz w:val="24"/>
          <w:szCs w:val="24"/>
          <w:lang w:eastAsia="ar-SA"/>
        </w:rPr>
        <w:br/>
      </w:r>
      <w:r w:rsidR="00710B01" w:rsidRPr="00F15E33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7F3AD0" w:rsidRPr="00570ED4">
        <w:rPr>
          <w:rFonts w:ascii="Arial" w:hAnsi="Arial" w:cs="Arial"/>
          <w:bCs/>
          <w:szCs w:val="28"/>
        </w:rPr>
        <w:t xml:space="preserve">В соответствии с Постановлением Правительства РФ от 19 ноября 2014г. №1221 «Об утверждении Правил присвоения, изменения и аннулирования адресов», руководствуясь ФЗ от 27 июля 2010г. №210-ФЗ «Об организации предоставления государственных и муниципальных услуг», ФЗ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735BA7" w:rsidRPr="00570ED4">
        <w:rPr>
          <w:rFonts w:ascii="Arial" w:hAnsi="Arial" w:cs="Arial"/>
          <w:sz w:val="24"/>
          <w:szCs w:val="24"/>
        </w:rPr>
        <w:t xml:space="preserve"> </w:t>
      </w:r>
      <w:r w:rsidR="00710B01" w:rsidRPr="00570ED4">
        <w:rPr>
          <w:rFonts w:ascii="Arial" w:hAnsi="Arial" w:cs="Arial"/>
          <w:sz w:val="24"/>
          <w:szCs w:val="24"/>
        </w:rPr>
        <w:t>Администрация</w:t>
      </w:r>
      <w:proofErr w:type="gramEnd"/>
      <w:r w:rsidR="00710B01" w:rsidRPr="00570ED4">
        <w:rPr>
          <w:rFonts w:ascii="Arial" w:hAnsi="Arial" w:cs="Arial"/>
          <w:sz w:val="24"/>
          <w:szCs w:val="24"/>
        </w:rPr>
        <w:t xml:space="preserve"> </w:t>
      </w:r>
      <w:r w:rsidR="00570ED4" w:rsidRPr="00570ED4">
        <w:rPr>
          <w:rFonts w:ascii="Arial" w:hAnsi="Arial" w:cs="Arial"/>
          <w:sz w:val="24"/>
          <w:szCs w:val="24"/>
        </w:rPr>
        <w:t>Ольховского</w:t>
      </w:r>
      <w:r w:rsidR="00710B01" w:rsidRPr="00570E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 w:rsidRP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 w:rsidRPr="00570ED4">
        <w:rPr>
          <w:rFonts w:ascii="Arial" w:hAnsi="Arial" w:cs="Arial"/>
          <w:sz w:val="24"/>
          <w:szCs w:val="24"/>
        </w:rPr>
        <w:t xml:space="preserve"> района</w:t>
      </w:r>
      <w:r w:rsidR="00710B01" w:rsidRPr="00570ED4">
        <w:rPr>
          <w:rFonts w:ascii="Arial" w:hAnsi="Arial" w:cs="Arial"/>
          <w:sz w:val="24"/>
          <w:szCs w:val="24"/>
        </w:rPr>
        <w:t xml:space="preserve"> Курской области</w:t>
      </w:r>
      <w:r w:rsidR="00710B01" w:rsidRPr="00570ED4">
        <w:rPr>
          <w:rFonts w:ascii="Arial" w:hAnsi="Arial" w:cs="Arial"/>
          <w:b/>
          <w:sz w:val="24"/>
          <w:szCs w:val="24"/>
        </w:rPr>
        <w:t xml:space="preserve">  ПОСТАНОВЛЯЕТ</w:t>
      </w:r>
      <w:r w:rsidRPr="00570ED4">
        <w:rPr>
          <w:rFonts w:ascii="Arial" w:hAnsi="Arial" w:cs="Arial"/>
          <w:sz w:val="24"/>
          <w:szCs w:val="24"/>
          <w:lang w:eastAsia="ar-SA"/>
        </w:rPr>
        <w:t>:</w:t>
      </w:r>
    </w:p>
    <w:p w:rsidR="00910AB2" w:rsidRPr="00570ED4" w:rsidRDefault="00947017" w:rsidP="001521A8">
      <w:pPr>
        <w:pStyle w:val="af"/>
        <w:jc w:val="both"/>
        <w:rPr>
          <w:rFonts w:ascii="Arial" w:hAnsi="Arial" w:cs="Arial"/>
          <w:sz w:val="24"/>
          <w:szCs w:val="24"/>
        </w:rPr>
      </w:pPr>
      <w:r w:rsidRPr="00570ED4">
        <w:rPr>
          <w:rFonts w:ascii="Arial" w:hAnsi="Arial" w:cs="Arial"/>
          <w:sz w:val="24"/>
          <w:szCs w:val="24"/>
        </w:rPr>
        <w:tab/>
        <w:t>1.Утвердить прилагаемый Административный регламент</w:t>
      </w:r>
      <w:r w:rsidR="001521A8" w:rsidRPr="00570ED4">
        <w:rPr>
          <w:rFonts w:ascii="Arial" w:hAnsi="Arial" w:cs="Arial"/>
          <w:sz w:val="24"/>
          <w:szCs w:val="24"/>
        </w:rPr>
        <w:t xml:space="preserve"> по предоставлению муниципальной услуги</w:t>
      </w:r>
      <w:r w:rsidR="00910AB2" w:rsidRPr="00570ED4">
        <w:rPr>
          <w:rFonts w:ascii="Arial" w:hAnsi="Arial" w:cs="Arial"/>
          <w:sz w:val="24"/>
          <w:szCs w:val="24"/>
        </w:rPr>
        <w:t xml:space="preserve"> </w:t>
      </w:r>
      <w:r w:rsidR="00CF462C" w:rsidRPr="00570ED4">
        <w:rPr>
          <w:rFonts w:ascii="Arial" w:hAnsi="Arial" w:cs="Arial"/>
          <w:sz w:val="24"/>
          <w:szCs w:val="24"/>
        </w:rPr>
        <w:t>«</w:t>
      </w:r>
      <w:r w:rsidR="001521A8" w:rsidRPr="00570ED4">
        <w:rPr>
          <w:rFonts w:ascii="Arial" w:hAnsi="Arial" w:cs="Arial"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установление  нумерации домов</w:t>
      </w:r>
      <w:r w:rsidR="00023304" w:rsidRPr="00570ED4">
        <w:rPr>
          <w:rFonts w:ascii="Arial" w:hAnsi="Arial" w:cs="Arial"/>
          <w:sz w:val="24"/>
          <w:szCs w:val="24"/>
        </w:rPr>
        <w:t>, аннулирование адресов</w:t>
      </w:r>
      <w:r w:rsidR="00910AB2" w:rsidRPr="00570ED4">
        <w:rPr>
          <w:rFonts w:ascii="Arial" w:hAnsi="Arial" w:cs="Arial"/>
          <w:sz w:val="24"/>
          <w:szCs w:val="24"/>
        </w:rPr>
        <w:t>»;</w:t>
      </w:r>
    </w:p>
    <w:p w:rsidR="00A135E3" w:rsidRPr="00570ED4" w:rsidRDefault="00A135E3" w:rsidP="00A135E3">
      <w:pPr>
        <w:suppressAutoHyphens/>
        <w:spacing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70ED4">
        <w:rPr>
          <w:rFonts w:ascii="Arial" w:hAnsi="Arial" w:cs="Arial"/>
          <w:bCs/>
          <w:sz w:val="24"/>
          <w:szCs w:val="24"/>
          <w:lang w:eastAsia="ar-SA"/>
        </w:rPr>
        <w:t xml:space="preserve">   </w:t>
      </w:r>
      <w:r w:rsidR="00570ED4" w:rsidRPr="00570ED4">
        <w:rPr>
          <w:rFonts w:ascii="Arial" w:hAnsi="Arial" w:cs="Arial"/>
          <w:bCs/>
          <w:sz w:val="24"/>
          <w:szCs w:val="24"/>
          <w:lang w:eastAsia="ar-SA"/>
        </w:rPr>
        <w:t xml:space="preserve">     2</w:t>
      </w:r>
      <w:r w:rsidRPr="00570ED4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</w:t>
      </w:r>
      <w:r w:rsidR="00570ED4">
        <w:rPr>
          <w:rFonts w:ascii="Arial" w:hAnsi="Arial" w:cs="Arial"/>
          <w:sz w:val="24"/>
          <w:szCs w:val="24"/>
        </w:rPr>
        <w:t>.</w:t>
      </w:r>
      <w:proofErr w:type="gramStart"/>
      <w:r w:rsidRPr="00570ED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35E3" w:rsidRPr="00570ED4" w:rsidRDefault="00A135E3" w:rsidP="00A135E3">
      <w:pPr>
        <w:pStyle w:val="af"/>
        <w:jc w:val="both"/>
        <w:rPr>
          <w:rFonts w:ascii="Arial" w:hAnsi="Arial" w:cs="Arial"/>
          <w:sz w:val="24"/>
          <w:szCs w:val="24"/>
        </w:rPr>
      </w:pPr>
      <w:r w:rsidRPr="00570ED4">
        <w:rPr>
          <w:rFonts w:ascii="Arial" w:hAnsi="Arial" w:cs="Arial"/>
          <w:b/>
          <w:sz w:val="24"/>
          <w:szCs w:val="24"/>
        </w:rPr>
        <w:t xml:space="preserve">     </w:t>
      </w:r>
      <w:r w:rsidR="00570ED4" w:rsidRPr="00570ED4">
        <w:rPr>
          <w:rFonts w:ascii="Arial" w:hAnsi="Arial" w:cs="Arial"/>
          <w:b/>
          <w:sz w:val="24"/>
          <w:szCs w:val="24"/>
        </w:rPr>
        <w:t xml:space="preserve">  </w:t>
      </w:r>
      <w:r w:rsidR="00570ED4" w:rsidRPr="00570ED4">
        <w:rPr>
          <w:rFonts w:ascii="Arial" w:hAnsi="Arial" w:cs="Arial"/>
          <w:sz w:val="24"/>
          <w:szCs w:val="24"/>
        </w:rPr>
        <w:t>3</w:t>
      </w:r>
      <w:r w:rsidRPr="00570ED4">
        <w:rPr>
          <w:rFonts w:ascii="Arial" w:hAnsi="Arial" w:cs="Arial"/>
          <w:sz w:val="24"/>
          <w:szCs w:val="24"/>
        </w:rPr>
        <w:t>.Настоящее постановление вступает в силу со дня его подписания и  подлежит размещению на официальном сайте муниципального образования «</w:t>
      </w:r>
      <w:r w:rsidR="00570ED4" w:rsidRPr="00570ED4">
        <w:rPr>
          <w:rFonts w:ascii="Arial" w:hAnsi="Arial" w:cs="Arial"/>
          <w:sz w:val="24"/>
          <w:szCs w:val="24"/>
        </w:rPr>
        <w:t>Ольховский</w:t>
      </w:r>
      <w:r w:rsidRPr="00570ED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570ED4" w:rsidRP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 w:rsidRPr="00570ED4">
        <w:rPr>
          <w:rFonts w:ascii="Arial" w:hAnsi="Arial" w:cs="Arial"/>
          <w:sz w:val="24"/>
          <w:szCs w:val="24"/>
        </w:rPr>
        <w:t xml:space="preserve"> района</w:t>
      </w:r>
      <w:r w:rsidRPr="00570ED4">
        <w:rPr>
          <w:rFonts w:ascii="Arial" w:hAnsi="Arial" w:cs="Arial"/>
          <w:sz w:val="24"/>
          <w:szCs w:val="24"/>
        </w:rPr>
        <w:t xml:space="preserve"> Курской области в сети Интернет.</w:t>
      </w:r>
    </w:p>
    <w:p w:rsidR="002550D1" w:rsidRPr="00570ED4" w:rsidRDefault="002550D1" w:rsidP="00703B2B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703B2B" w:rsidRPr="00570ED4" w:rsidRDefault="00703B2B" w:rsidP="00703B2B">
      <w:pPr>
        <w:pStyle w:val="af"/>
        <w:jc w:val="both"/>
        <w:rPr>
          <w:rFonts w:ascii="Arial" w:hAnsi="Arial" w:cs="Arial"/>
          <w:sz w:val="24"/>
          <w:szCs w:val="24"/>
        </w:rPr>
      </w:pPr>
      <w:r w:rsidRPr="00570ED4">
        <w:rPr>
          <w:rFonts w:ascii="Arial" w:hAnsi="Arial" w:cs="Arial"/>
          <w:sz w:val="24"/>
          <w:szCs w:val="24"/>
        </w:rPr>
        <w:t>Глав</w:t>
      </w:r>
      <w:r w:rsidR="002550D1" w:rsidRPr="00570ED4">
        <w:rPr>
          <w:rFonts w:ascii="Arial" w:hAnsi="Arial" w:cs="Arial"/>
          <w:sz w:val="24"/>
          <w:szCs w:val="24"/>
        </w:rPr>
        <w:t>а</w:t>
      </w:r>
      <w:r w:rsidRPr="00570ED4">
        <w:rPr>
          <w:rFonts w:ascii="Arial" w:hAnsi="Arial" w:cs="Arial"/>
          <w:sz w:val="24"/>
          <w:szCs w:val="24"/>
        </w:rPr>
        <w:t xml:space="preserve"> </w:t>
      </w:r>
      <w:r w:rsidR="00570ED4" w:rsidRPr="00570ED4">
        <w:rPr>
          <w:rFonts w:ascii="Arial" w:hAnsi="Arial" w:cs="Arial"/>
          <w:sz w:val="24"/>
          <w:szCs w:val="24"/>
        </w:rPr>
        <w:t>Ольховского</w:t>
      </w:r>
      <w:r w:rsidRPr="00570ED4">
        <w:rPr>
          <w:rFonts w:ascii="Arial" w:hAnsi="Arial" w:cs="Arial"/>
          <w:sz w:val="24"/>
          <w:szCs w:val="24"/>
        </w:rPr>
        <w:t xml:space="preserve"> сельсовета</w:t>
      </w:r>
    </w:p>
    <w:p w:rsidR="00703B2B" w:rsidRPr="00F15E33" w:rsidRDefault="00570ED4" w:rsidP="00703B2B">
      <w:pPr>
        <w:pStyle w:val="af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703B2B" w:rsidRPr="00F15E33">
        <w:rPr>
          <w:rFonts w:ascii="Arial" w:hAnsi="Arial" w:cs="Arial"/>
          <w:sz w:val="24"/>
          <w:szCs w:val="24"/>
        </w:rPr>
        <w:t xml:space="preserve"> Курской области                    </w:t>
      </w:r>
      <w:r w:rsidR="00735BA7">
        <w:rPr>
          <w:rFonts w:ascii="Arial" w:hAnsi="Arial" w:cs="Arial"/>
          <w:sz w:val="24"/>
          <w:szCs w:val="24"/>
        </w:rPr>
        <w:t xml:space="preserve">                     </w:t>
      </w:r>
      <w:r w:rsidR="00495230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>А.Талдыкин</w:t>
      </w:r>
      <w:r w:rsidR="00703B2B" w:rsidRPr="00F15E33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284B8A" w:rsidRPr="00A135E3" w:rsidRDefault="00284B8A" w:rsidP="00A135E3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C3F4B" w:rsidRDefault="00AC3F4B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570ED4" w:rsidRDefault="00570ED4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570ED4" w:rsidRDefault="00570ED4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1741E8" w:rsidP="00CF462C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УТВЕР</w:t>
      </w:r>
      <w:r w:rsidR="00CF462C" w:rsidRPr="00284B8A">
        <w:rPr>
          <w:rFonts w:ascii="Arial" w:hAnsi="Arial" w:cs="Arial"/>
          <w:color w:val="000000"/>
          <w:sz w:val="24"/>
          <w:szCs w:val="24"/>
        </w:rPr>
        <w:t>ЖДЕН</w:t>
      </w:r>
    </w:p>
    <w:p w:rsidR="00CF462C" w:rsidRPr="00284B8A" w:rsidRDefault="00CF462C" w:rsidP="00CF462C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постановлением Администрации</w:t>
      </w:r>
    </w:p>
    <w:p w:rsidR="00CF462C" w:rsidRPr="00284B8A" w:rsidRDefault="00CF462C" w:rsidP="00CF462C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  <w:r w:rsidR="00570ED4">
        <w:rPr>
          <w:rFonts w:ascii="Arial" w:hAnsi="Arial" w:cs="Arial"/>
          <w:bCs/>
          <w:sz w:val="24"/>
          <w:szCs w:val="24"/>
          <w:lang w:eastAsia="ar-SA"/>
        </w:rPr>
        <w:t>Ольховского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сельсовета </w:t>
      </w:r>
    </w:p>
    <w:p w:rsidR="00284B8A" w:rsidRDefault="00570ED4" w:rsidP="00284B8A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CF462C" w:rsidRPr="00284B8A">
        <w:rPr>
          <w:rFonts w:ascii="Arial" w:hAnsi="Arial" w:cs="Arial"/>
          <w:color w:val="000000"/>
          <w:sz w:val="24"/>
          <w:szCs w:val="24"/>
        </w:rPr>
        <w:t xml:space="preserve"> Курской области</w:t>
      </w:r>
      <w:r w:rsidR="00284B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462C" w:rsidRPr="00284B8A" w:rsidRDefault="00CF462C" w:rsidP="00CF462C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>«</w:t>
      </w:r>
      <w:r w:rsidR="00ED2C41">
        <w:rPr>
          <w:rFonts w:ascii="Arial" w:hAnsi="Arial" w:cs="Arial"/>
          <w:color w:val="000000"/>
          <w:sz w:val="24"/>
          <w:szCs w:val="24"/>
        </w:rPr>
        <w:t>10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» </w:t>
      </w:r>
      <w:r w:rsidR="00AC3F4B">
        <w:rPr>
          <w:rFonts w:ascii="Arial" w:hAnsi="Arial" w:cs="Arial"/>
          <w:color w:val="000000"/>
          <w:sz w:val="24"/>
          <w:szCs w:val="24"/>
        </w:rPr>
        <w:t xml:space="preserve"> </w:t>
      </w:r>
      <w:r w:rsidR="00ED2C41">
        <w:rPr>
          <w:rFonts w:ascii="Arial" w:hAnsi="Arial" w:cs="Arial"/>
          <w:color w:val="000000"/>
          <w:sz w:val="24"/>
          <w:szCs w:val="24"/>
        </w:rPr>
        <w:t xml:space="preserve">августа 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201</w:t>
      </w:r>
      <w:r w:rsidR="00570ED4">
        <w:rPr>
          <w:rFonts w:ascii="Arial" w:hAnsi="Arial" w:cs="Arial"/>
          <w:color w:val="000000"/>
          <w:sz w:val="24"/>
          <w:szCs w:val="24"/>
        </w:rPr>
        <w:t>5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284B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B8A">
        <w:rPr>
          <w:rFonts w:ascii="Arial" w:hAnsi="Arial" w:cs="Arial"/>
          <w:color w:val="000000"/>
          <w:sz w:val="24"/>
          <w:szCs w:val="24"/>
        </w:rPr>
        <w:t>№</w:t>
      </w:r>
      <w:r w:rsidR="00ED2C41">
        <w:rPr>
          <w:rFonts w:ascii="Arial" w:hAnsi="Arial" w:cs="Arial"/>
          <w:color w:val="000000"/>
          <w:sz w:val="24"/>
          <w:szCs w:val="24"/>
        </w:rPr>
        <w:t>38</w:t>
      </w:r>
    </w:p>
    <w:p w:rsidR="00CF462C" w:rsidRPr="00284B8A" w:rsidRDefault="00CF462C" w:rsidP="00CF462C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462C" w:rsidRPr="00284B8A" w:rsidRDefault="00CF462C" w:rsidP="00284B8A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84B8A">
        <w:rPr>
          <w:rFonts w:ascii="Arial" w:hAnsi="Arial" w:cs="Arial"/>
          <w:b/>
          <w:color w:val="000000"/>
          <w:sz w:val="32"/>
          <w:szCs w:val="32"/>
        </w:rPr>
        <w:t>АДМИНИСТРАТИВНЫЙ РЕГЛАМЕНТ</w:t>
      </w:r>
    </w:p>
    <w:p w:rsidR="00CF462C" w:rsidRPr="00377659" w:rsidRDefault="00CF462C" w:rsidP="00284B8A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284B8A">
        <w:rPr>
          <w:rFonts w:ascii="Arial" w:hAnsi="Arial" w:cs="Arial"/>
          <w:b/>
          <w:color w:val="000000"/>
          <w:sz w:val="32"/>
          <w:szCs w:val="32"/>
        </w:rPr>
        <w:t>по предоставлению муниципальной услуги</w:t>
      </w:r>
      <w:r w:rsidR="00284B8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377659">
        <w:rPr>
          <w:rFonts w:ascii="Arial" w:hAnsi="Arial" w:cs="Arial"/>
          <w:b/>
          <w:color w:val="000000"/>
          <w:sz w:val="32"/>
          <w:szCs w:val="32"/>
          <w:lang w:eastAsia="en-US"/>
        </w:rPr>
        <w:t>«</w:t>
      </w:r>
      <w:r w:rsidR="00377659" w:rsidRPr="00377659">
        <w:rPr>
          <w:rFonts w:ascii="Arial" w:hAnsi="Arial" w:cs="Arial"/>
          <w:b/>
          <w:sz w:val="32"/>
          <w:szCs w:val="32"/>
        </w:rPr>
        <w:t>Присвоение</w:t>
      </w:r>
      <w:r w:rsidR="00377659" w:rsidRPr="00377659">
        <w:rPr>
          <w:rFonts w:ascii="Arial" w:hAnsi="Arial" w:cs="Arial"/>
          <w:b/>
          <w:bCs/>
          <w:sz w:val="32"/>
          <w:szCs w:val="32"/>
        </w:rPr>
        <w:t xml:space="preserve"> наименований улицам, площадям и иным территориям проживания граждан в населенных пунктах, установление нумерации домов</w:t>
      </w:r>
      <w:r w:rsidR="00E43C05">
        <w:rPr>
          <w:rFonts w:ascii="Arial" w:hAnsi="Arial" w:cs="Arial"/>
          <w:b/>
          <w:bCs/>
          <w:sz w:val="32"/>
          <w:szCs w:val="32"/>
        </w:rPr>
        <w:t xml:space="preserve">, аннулирование адресов </w:t>
      </w:r>
      <w:r w:rsidRPr="00377659">
        <w:rPr>
          <w:rFonts w:ascii="Arial" w:hAnsi="Arial" w:cs="Arial"/>
          <w:b/>
          <w:color w:val="000000"/>
          <w:sz w:val="32"/>
          <w:szCs w:val="32"/>
          <w:lang w:eastAsia="en-US"/>
        </w:rPr>
        <w:t>»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84B8A">
        <w:rPr>
          <w:rFonts w:ascii="Arial" w:hAnsi="Arial" w:cs="Arial"/>
          <w:b/>
          <w:color w:val="000000"/>
          <w:sz w:val="32"/>
          <w:szCs w:val="32"/>
        </w:rPr>
        <w:t>І.  ОБЩИЕ ПОЛОЖЕНИЯ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07094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1.1.</w:t>
      </w:r>
      <w:r w:rsidRPr="00284B8A">
        <w:rPr>
          <w:rFonts w:ascii="Arial" w:hAnsi="Arial" w:cs="Arial"/>
          <w:color w:val="000000"/>
          <w:szCs w:val="28"/>
        </w:rPr>
        <w:t xml:space="preserve"> </w:t>
      </w:r>
      <w:r w:rsidRPr="00284B8A">
        <w:rPr>
          <w:rFonts w:ascii="Arial" w:hAnsi="Arial" w:cs="Arial"/>
          <w:b/>
          <w:color w:val="000000"/>
          <w:szCs w:val="28"/>
        </w:rPr>
        <w:t>Предмет регулирования административного регламента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 xml:space="preserve">Административный регламент по предоставлению Администрацией </w:t>
      </w:r>
      <w:r w:rsidR="00570ED4">
        <w:rPr>
          <w:rFonts w:ascii="Arial" w:hAnsi="Arial" w:cs="Arial"/>
          <w:bCs/>
          <w:sz w:val="24"/>
          <w:szCs w:val="24"/>
          <w:lang w:eastAsia="ar-SA"/>
        </w:rPr>
        <w:t>Ольховского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Курской области (далее – Администрация) муниципальной услуги </w:t>
      </w:r>
      <w:r w:rsidRPr="00AF4352">
        <w:rPr>
          <w:rFonts w:ascii="Arial" w:hAnsi="Arial" w:cs="Arial"/>
          <w:color w:val="000000"/>
          <w:sz w:val="24"/>
          <w:szCs w:val="24"/>
          <w:lang w:eastAsia="en-US"/>
        </w:rPr>
        <w:t>«</w:t>
      </w:r>
      <w:r w:rsidR="00AF4352" w:rsidRPr="00AF4352">
        <w:rPr>
          <w:rFonts w:ascii="Arial" w:hAnsi="Arial" w:cs="Arial"/>
          <w:sz w:val="24"/>
          <w:szCs w:val="24"/>
        </w:rPr>
        <w:t>Присвоение</w:t>
      </w:r>
      <w:r w:rsidR="00AF4352" w:rsidRPr="00AF4352">
        <w:rPr>
          <w:rFonts w:ascii="Arial" w:hAnsi="Arial" w:cs="Arial"/>
          <w:bCs/>
          <w:sz w:val="24"/>
          <w:szCs w:val="24"/>
        </w:rPr>
        <w:t xml:space="preserve"> наименований улицам, площадям и иным территориям проживания граждан в населенных пунктах, установление нумерации домов</w:t>
      </w:r>
      <w:r w:rsidR="00E40495">
        <w:rPr>
          <w:rFonts w:ascii="Arial" w:hAnsi="Arial" w:cs="Arial"/>
          <w:bCs/>
          <w:sz w:val="24"/>
          <w:szCs w:val="24"/>
        </w:rPr>
        <w:t>, аннулирование адресов</w:t>
      </w:r>
      <w:r w:rsidRPr="00AF4352">
        <w:rPr>
          <w:rFonts w:ascii="Arial" w:hAnsi="Arial" w:cs="Arial"/>
          <w:color w:val="000000"/>
          <w:sz w:val="24"/>
          <w:szCs w:val="24"/>
          <w:lang w:eastAsia="en-US"/>
        </w:rPr>
        <w:t xml:space="preserve">» 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(далее муниципальная услуга) определяет сроки и последовательность действий  Администрации при предоставлении муниципальной услуги. 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07094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1.2. Круг заявителей</w:t>
      </w:r>
    </w:p>
    <w:p w:rsidR="00CF462C" w:rsidRPr="00284B8A" w:rsidRDefault="00CF462C" w:rsidP="00CF462C">
      <w:pPr>
        <w:spacing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Заявление о присвоении объекту адресации адреса или аннулирования его адреса (далее – заявление) подается собственником объекта адресации по собственной инициативе, либо его уполномоченным представителем, либо лицом, обладающим одним из следующих вещных прав на объект адресации: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- право хозяйственного ведения;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- право оперативного управления;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- право пожизненно наследуемого владения;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- право постоянного (бессрочного) пользования.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РФ порядке решением общего собрания указанных собственников.</w:t>
      </w:r>
    </w:p>
    <w:p w:rsidR="00CF462C" w:rsidRPr="00284B8A" w:rsidRDefault="008B6721" w:rsidP="008B6721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B6721">
        <w:rPr>
          <w:rFonts w:ascii="Arial" w:hAnsi="Arial" w:cs="Arial"/>
          <w:sz w:val="24"/>
          <w:szCs w:val="24"/>
        </w:rPr>
        <w:t>От имени членов садоводческого, огороднического и (или) дачного некоммерческих объединений, уполномоченный на подачу такого заявления принятым в установленном законодательством РФ порядке решением общего собрания членов такого некоммерческого объединения</w:t>
      </w:r>
      <w:r w:rsidR="00CF462C" w:rsidRPr="00284B8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CF462C" w:rsidRPr="00284B8A" w:rsidRDefault="00CF462C" w:rsidP="00CF462C">
      <w:pPr>
        <w:spacing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</w:p>
    <w:p w:rsidR="00CF462C" w:rsidRPr="00284B8A" w:rsidRDefault="00CF462C" w:rsidP="0007094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 xml:space="preserve">1.3. Требования к порядку информирования о </w:t>
      </w:r>
      <w:r w:rsidR="00284B8A" w:rsidRPr="00284B8A">
        <w:rPr>
          <w:rFonts w:ascii="Arial" w:hAnsi="Arial" w:cs="Arial"/>
          <w:b/>
          <w:color w:val="000000"/>
          <w:szCs w:val="28"/>
        </w:rPr>
        <w:t>порядке предоставления</w:t>
      </w:r>
      <w:r w:rsidRPr="00284B8A">
        <w:rPr>
          <w:rFonts w:ascii="Arial" w:hAnsi="Arial" w:cs="Arial"/>
          <w:b/>
          <w:color w:val="000000"/>
          <w:szCs w:val="28"/>
        </w:rPr>
        <w:t xml:space="preserve"> муниципальной услуги</w:t>
      </w:r>
    </w:p>
    <w:p w:rsidR="00CF462C" w:rsidRPr="00284B8A" w:rsidRDefault="00CF462C" w:rsidP="00CF462C">
      <w:pPr>
        <w:spacing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A135E3" w:rsidRPr="0049523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lastRenderedPageBreak/>
        <w:t>1.3.1. Информация о месте нахождения и графике работы (способы получения данной информации) ОМСУ и ОБУ «</w:t>
      </w:r>
      <w:r w:rsidRPr="00495230">
        <w:rPr>
          <w:rFonts w:ascii="Arial" w:hAnsi="Arial" w:cs="Arial"/>
          <w:sz w:val="24"/>
          <w:szCs w:val="24"/>
        </w:rPr>
        <w:t>Многофункциональный центр по предоставлению государственных и муниципальных услуг» (далее - МФЦ)</w:t>
      </w:r>
    </w:p>
    <w:p w:rsidR="00495230" w:rsidRPr="00A20932" w:rsidRDefault="00495230" w:rsidP="00495230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093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МСУ расположен по адресу: 30</w:t>
      </w:r>
      <w:r w:rsidR="00570ED4">
        <w:rPr>
          <w:rFonts w:ascii="Arial" w:hAnsi="Arial" w:cs="Arial"/>
          <w:sz w:val="24"/>
          <w:szCs w:val="24"/>
        </w:rPr>
        <w:t>7555,</w:t>
      </w:r>
      <w:r w:rsidRPr="00A20932">
        <w:rPr>
          <w:rFonts w:ascii="Arial" w:hAnsi="Arial" w:cs="Arial"/>
          <w:sz w:val="24"/>
          <w:szCs w:val="24"/>
        </w:rPr>
        <w:t xml:space="preserve"> Курская область,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Хомутовский</w:t>
      </w:r>
      <w:proofErr w:type="spellEnd"/>
      <w:r w:rsidRPr="00A20932">
        <w:rPr>
          <w:rFonts w:ascii="Arial" w:hAnsi="Arial" w:cs="Arial"/>
          <w:sz w:val="24"/>
          <w:szCs w:val="24"/>
        </w:rPr>
        <w:t xml:space="preserve"> район,</w:t>
      </w:r>
      <w:r>
        <w:rPr>
          <w:rFonts w:ascii="Arial" w:hAnsi="Arial" w:cs="Arial"/>
          <w:sz w:val="24"/>
          <w:szCs w:val="24"/>
        </w:rPr>
        <w:t xml:space="preserve"> с</w:t>
      </w:r>
      <w:r w:rsidR="00BE2243">
        <w:rPr>
          <w:rFonts w:ascii="Arial" w:hAnsi="Arial" w:cs="Arial"/>
          <w:sz w:val="24"/>
          <w:szCs w:val="24"/>
        </w:rPr>
        <w:t>. О</w:t>
      </w:r>
      <w:r w:rsidR="00570ED4">
        <w:rPr>
          <w:rFonts w:ascii="Arial" w:hAnsi="Arial" w:cs="Arial"/>
          <w:sz w:val="24"/>
          <w:szCs w:val="24"/>
        </w:rPr>
        <w:t>льховка</w:t>
      </w:r>
      <w:r>
        <w:rPr>
          <w:rFonts w:ascii="Arial" w:hAnsi="Arial" w:cs="Arial"/>
          <w:sz w:val="24"/>
          <w:szCs w:val="24"/>
        </w:rPr>
        <w:t xml:space="preserve">, </w:t>
      </w:r>
      <w:r w:rsidR="00570ED4">
        <w:rPr>
          <w:rFonts w:ascii="Arial" w:hAnsi="Arial" w:cs="Arial"/>
          <w:sz w:val="24"/>
          <w:szCs w:val="24"/>
        </w:rPr>
        <w:t>ул. Школьная, д.6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95230" w:rsidRPr="00A20932" w:rsidRDefault="00495230" w:rsidP="00495230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20932">
        <w:rPr>
          <w:rFonts w:ascii="Arial" w:hAnsi="Arial" w:cs="Arial"/>
          <w:sz w:val="24"/>
          <w:szCs w:val="24"/>
        </w:rPr>
        <w:t xml:space="preserve">График </w:t>
      </w:r>
      <w:r>
        <w:rPr>
          <w:rFonts w:ascii="Arial" w:hAnsi="Arial" w:cs="Arial"/>
          <w:sz w:val="24"/>
          <w:szCs w:val="24"/>
        </w:rPr>
        <w:t>работы: понедельник-пятница с 09</w:t>
      </w:r>
      <w:r w:rsidRPr="00A20932">
        <w:rPr>
          <w:rFonts w:ascii="Arial" w:hAnsi="Arial" w:cs="Arial"/>
          <w:sz w:val="24"/>
          <w:szCs w:val="24"/>
        </w:rPr>
        <w:t>.00-17.00</w:t>
      </w:r>
    </w:p>
    <w:p w:rsidR="00495230" w:rsidRPr="00A20932" w:rsidRDefault="00495230" w:rsidP="00495230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20932">
        <w:rPr>
          <w:rFonts w:ascii="Arial" w:hAnsi="Arial" w:cs="Arial"/>
          <w:sz w:val="24"/>
          <w:szCs w:val="24"/>
        </w:rPr>
        <w:t xml:space="preserve">приемные дни: </w:t>
      </w:r>
      <w:r>
        <w:rPr>
          <w:rFonts w:ascii="Arial" w:hAnsi="Arial" w:cs="Arial"/>
          <w:sz w:val="24"/>
          <w:szCs w:val="24"/>
        </w:rPr>
        <w:t>вторник, пятница с 09</w:t>
      </w:r>
      <w:r w:rsidRPr="00A20932">
        <w:rPr>
          <w:rFonts w:ascii="Arial" w:hAnsi="Arial" w:cs="Arial"/>
          <w:sz w:val="24"/>
          <w:szCs w:val="24"/>
        </w:rPr>
        <w:t>.00-17.00</w:t>
      </w:r>
    </w:p>
    <w:p w:rsidR="00495230" w:rsidRDefault="00495230" w:rsidP="00495230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перерыв: 13.00-1</w:t>
      </w:r>
      <w:r w:rsidR="00570ED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570ED4">
        <w:rPr>
          <w:rFonts w:ascii="Arial" w:hAnsi="Arial" w:cs="Arial"/>
          <w:sz w:val="24"/>
          <w:szCs w:val="24"/>
        </w:rPr>
        <w:t>00</w:t>
      </w:r>
    </w:p>
    <w:p w:rsidR="00A135E3" w:rsidRPr="0049523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 xml:space="preserve">МФЦ расположен по адресу: </w:t>
      </w:r>
      <w:proofErr w:type="spellStart"/>
      <w:r w:rsidRPr="00495230">
        <w:rPr>
          <w:rFonts w:ascii="Arial" w:hAnsi="Arial" w:cs="Arial"/>
          <w:sz w:val="24"/>
          <w:szCs w:val="24"/>
        </w:rPr>
        <w:t>г</w:t>
      </w:r>
      <w:proofErr w:type="gramStart"/>
      <w:r w:rsidRPr="00495230">
        <w:rPr>
          <w:rFonts w:ascii="Arial" w:hAnsi="Arial" w:cs="Arial"/>
          <w:sz w:val="24"/>
          <w:szCs w:val="24"/>
        </w:rPr>
        <w:t>.К</w:t>
      </w:r>
      <w:proofErr w:type="gramEnd"/>
      <w:r w:rsidRPr="00495230">
        <w:rPr>
          <w:rFonts w:ascii="Arial" w:hAnsi="Arial" w:cs="Arial"/>
          <w:sz w:val="24"/>
          <w:szCs w:val="24"/>
        </w:rPr>
        <w:t>урск,</w:t>
      </w:r>
      <w:r w:rsidR="00CB5CAC" w:rsidRPr="00495230">
        <w:rPr>
          <w:rFonts w:ascii="Arial" w:hAnsi="Arial" w:cs="Arial"/>
          <w:sz w:val="24"/>
          <w:szCs w:val="24"/>
        </w:rPr>
        <w:t>ул.Щепкина</w:t>
      </w:r>
      <w:proofErr w:type="spellEnd"/>
      <w:r w:rsidR="00CB5CAC" w:rsidRPr="00495230">
        <w:rPr>
          <w:rFonts w:ascii="Arial" w:hAnsi="Arial" w:cs="Arial"/>
          <w:sz w:val="24"/>
          <w:szCs w:val="24"/>
        </w:rPr>
        <w:t xml:space="preserve"> д.3</w:t>
      </w:r>
    </w:p>
    <w:p w:rsidR="00A135E3" w:rsidRPr="0049523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>График работы: понедельник</w:t>
      </w:r>
      <w:r w:rsidR="00570ED4" w:rsidRPr="00495230">
        <w:rPr>
          <w:rFonts w:ascii="Arial" w:hAnsi="Arial" w:cs="Arial"/>
          <w:sz w:val="24"/>
          <w:szCs w:val="24"/>
        </w:rPr>
        <w:t xml:space="preserve">, </w:t>
      </w:r>
      <w:r w:rsidRPr="00495230">
        <w:rPr>
          <w:rFonts w:ascii="Arial" w:hAnsi="Arial" w:cs="Arial"/>
          <w:sz w:val="24"/>
          <w:szCs w:val="24"/>
        </w:rPr>
        <w:t>среда</w:t>
      </w:r>
      <w:r w:rsidR="00570ED4" w:rsidRPr="00495230">
        <w:rPr>
          <w:rFonts w:ascii="Arial" w:hAnsi="Arial" w:cs="Arial"/>
          <w:sz w:val="24"/>
          <w:szCs w:val="24"/>
        </w:rPr>
        <w:t xml:space="preserve">, </w:t>
      </w:r>
      <w:r w:rsidRPr="00495230">
        <w:rPr>
          <w:rFonts w:ascii="Arial" w:hAnsi="Arial" w:cs="Arial"/>
          <w:sz w:val="24"/>
          <w:szCs w:val="24"/>
        </w:rPr>
        <w:t>пятница с 09.00-18.00</w:t>
      </w:r>
    </w:p>
    <w:p w:rsidR="00A135E3" w:rsidRPr="0049523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 xml:space="preserve">                             Четверг 09.00-20.00,суббота 09.00-16.00</w:t>
      </w:r>
    </w:p>
    <w:p w:rsidR="00A135E3" w:rsidRPr="0049523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 xml:space="preserve">                              без перерыва;</w:t>
      </w:r>
    </w:p>
    <w:p w:rsidR="00A135E3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 xml:space="preserve">                              выходной день - воскресенье.</w:t>
      </w:r>
    </w:p>
    <w:p w:rsidR="005F38AD" w:rsidRDefault="005F38AD" w:rsidP="005F38AD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Филиал ОБУ «МФЦ» по </w:t>
      </w:r>
      <w:proofErr w:type="spellStart"/>
      <w:r>
        <w:rPr>
          <w:rFonts w:ascii="Arial" w:hAnsi="Arial" w:cs="Arial"/>
          <w:sz w:val="24"/>
          <w:szCs w:val="24"/>
        </w:rPr>
        <w:t>Хомутовскому</w:t>
      </w:r>
      <w:proofErr w:type="spellEnd"/>
      <w:r>
        <w:rPr>
          <w:rFonts w:ascii="Arial" w:hAnsi="Arial" w:cs="Arial"/>
          <w:sz w:val="24"/>
          <w:szCs w:val="24"/>
        </w:rPr>
        <w:t xml:space="preserve"> р-ну р</w:t>
      </w:r>
      <w:r w:rsidRPr="00495230">
        <w:rPr>
          <w:rFonts w:ascii="Arial" w:hAnsi="Arial" w:cs="Arial"/>
          <w:sz w:val="24"/>
          <w:szCs w:val="24"/>
        </w:rPr>
        <w:t>асположен по адресу:</w:t>
      </w:r>
    </w:p>
    <w:p w:rsidR="005F38AD" w:rsidRPr="005F38AD" w:rsidRDefault="005F38AD" w:rsidP="005F38AD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>
        <w:rPr>
          <w:rFonts w:ascii="Arial" w:hAnsi="Arial" w:cs="Arial"/>
          <w:sz w:val="24"/>
          <w:szCs w:val="24"/>
        </w:rPr>
        <w:t>Хомутовский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>, п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 xml:space="preserve">омутовка, ул. </w:t>
      </w:r>
      <w:r w:rsidR="0020053A">
        <w:rPr>
          <w:rFonts w:ascii="Arial" w:hAnsi="Arial" w:cs="Arial"/>
          <w:sz w:val="24"/>
          <w:szCs w:val="24"/>
        </w:rPr>
        <w:t>Советская, д.14.</w:t>
      </w:r>
    </w:p>
    <w:p w:rsidR="005F38AD" w:rsidRPr="00495230" w:rsidRDefault="005F38AD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135E3" w:rsidRPr="008D6771" w:rsidRDefault="00A135E3" w:rsidP="00A135E3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1.3.2. Справочные телефоны ОМСУ и МФЦ, в том числе номер </w:t>
      </w:r>
      <w:proofErr w:type="spellStart"/>
      <w:r w:rsidRPr="008D6771">
        <w:rPr>
          <w:rFonts w:ascii="Arial" w:hAnsi="Arial" w:cs="Arial"/>
          <w:sz w:val="24"/>
          <w:szCs w:val="24"/>
        </w:rPr>
        <w:t>телефона-авто</w:t>
      </w:r>
      <w:r w:rsidR="00D860DF">
        <w:rPr>
          <w:rFonts w:ascii="Arial" w:hAnsi="Arial" w:cs="Arial"/>
          <w:sz w:val="24"/>
          <w:szCs w:val="24"/>
        </w:rPr>
        <w:t>информатора</w:t>
      </w:r>
      <w:proofErr w:type="spellEnd"/>
      <w:r w:rsidR="00D860DF">
        <w:rPr>
          <w:rFonts w:ascii="Arial" w:hAnsi="Arial" w:cs="Arial"/>
          <w:sz w:val="24"/>
          <w:szCs w:val="24"/>
        </w:rPr>
        <w:t xml:space="preserve"> телефоны ОМСУ: 59-</w:t>
      </w:r>
      <w:r w:rsidR="00495230">
        <w:rPr>
          <w:rFonts w:ascii="Arial" w:hAnsi="Arial" w:cs="Arial"/>
          <w:sz w:val="24"/>
          <w:szCs w:val="24"/>
        </w:rPr>
        <w:t>71-49</w:t>
      </w:r>
    </w:p>
    <w:p w:rsidR="00A135E3" w:rsidRPr="006015F6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 xml:space="preserve">Телефоны МФЦ: 8 (4712) </w:t>
      </w:r>
      <w:r w:rsidR="006015F6">
        <w:rPr>
          <w:rFonts w:ascii="Arial" w:hAnsi="Arial" w:cs="Arial"/>
          <w:sz w:val="24"/>
          <w:szCs w:val="24"/>
          <w:lang w:val="en-US"/>
        </w:rPr>
        <w:t>39-51-42? 39-51-40</w:t>
      </w:r>
      <w:r w:rsidR="006015F6">
        <w:rPr>
          <w:rFonts w:ascii="Arial" w:hAnsi="Arial" w:cs="Arial"/>
          <w:sz w:val="24"/>
          <w:szCs w:val="24"/>
        </w:rPr>
        <w:t>.</w:t>
      </w:r>
    </w:p>
    <w:p w:rsidR="00A135E3" w:rsidRPr="008D6771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135E3" w:rsidRPr="00495230" w:rsidRDefault="00A135E3" w:rsidP="00A135E3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1.3.3. Адреса официальных сайтов ОМСУ и </w:t>
      </w:r>
      <w:r w:rsidRPr="00495230">
        <w:rPr>
          <w:rFonts w:ascii="Arial" w:hAnsi="Arial" w:cs="Arial"/>
          <w:sz w:val="24"/>
          <w:szCs w:val="24"/>
        </w:rPr>
        <w:t>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5019A3">
        <w:rPr>
          <w:rFonts w:ascii="Arial" w:hAnsi="Arial" w:cs="Arial"/>
          <w:sz w:val="24"/>
          <w:szCs w:val="24"/>
        </w:rPr>
        <w:t>:</w:t>
      </w:r>
    </w:p>
    <w:p w:rsidR="003612EA" w:rsidRPr="00190798" w:rsidRDefault="00A135E3" w:rsidP="00B34AA4">
      <w:pPr>
        <w:pStyle w:val="a9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495230">
        <w:rPr>
          <w:rFonts w:ascii="Arial" w:hAnsi="Arial" w:cs="Arial"/>
        </w:rPr>
        <w:t>Адрес официального сайта</w:t>
      </w:r>
      <w:r w:rsidR="00570ED4">
        <w:rPr>
          <w:rFonts w:ascii="Arial" w:hAnsi="Arial" w:cs="Arial"/>
        </w:rPr>
        <w:t>:</w:t>
      </w:r>
      <w:r w:rsidRPr="00495230">
        <w:rPr>
          <w:rFonts w:ascii="Arial" w:hAnsi="Arial" w:cs="Arial"/>
        </w:rPr>
        <w:t xml:space="preserve"> </w:t>
      </w:r>
      <w:hyperlink r:id="rId8" w:history="1">
        <w:r w:rsidR="003612EA" w:rsidRPr="00190798">
          <w:rPr>
            <w:rStyle w:val="a6"/>
            <w:color w:val="auto"/>
            <w:sz w:val="28"/>
            <w:szCs w:val="28"/>
          </w:rPr>
          <w:t>http://admolhovsky.ru/</w:t>
        </w:r>
      </w:hyperlink>
    </w:p>
    <w:p w:rsidR="00495230" w:rsidRPr="00190798" w:rsidRDefault="003612EA" w:rsidP="003612EA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495230" w:rsidRPr="00D65CDB">
        <w:rPr>
          <w:rFonts w:ascii="Arial" w:hAnsi="Arial" w:cs="Arial"/>
          <w:sz w:val="24"/>
          <w:szCs w:val="24"/>
        </w:rPr>
        <w:t xml:space="preserve">Электронная почта: </w:t>
      </w:r>
      <w:r w:rsidR="00190798">
        <w:rPr>
          <w:rFonts w:ascii="Arial" w:hAnsi="Arial" w:cs="Arial"/>
          <w:sz w:val="24"/>
          <w:szCs w:val="24"/>
        </w:rPr>
        <w:t xml:space="preserve">              </w:t>
      </w:r>
      <w:hyperlink r:id="rId9" w:history="1">
        <w:r w:rsidR="00E4526C" w:rsidRPr="00EA5B52">
          <w:rPr>
            <w:rStyle w:val="a6"/>
            <w:szCs w:val="28"/>
          </w:rPr>
          <w:t>adm.</w:t>
        </w:r>
        <w:r w:rsidR="00E4526C" w:rsidRPr="00EA5B52">
          <w:rPr>
            <w:rStyle w:val="a6"/>
            <w:szCs w:val="28"/>
            <w:lang w:val="en-US"/>
          </w:rPr>
          <w:t>olhovka</w:t>
        </w:r>
        <w:r w:rsidR="00E4526C" w:rsidRPr="00EA5B52">
          <w:rPr>
            <w:rStyle w:val="a6"/>
            <w:szCs w:val="28"/>
          </w:rPr>
          <w:t>@mail.ru</w:t>
        </w:r>
      </w:hyperlink>
      <w:r w:rsidRPr="00190798">
        <w:rPr>
          <w:sz w:val="24"/>
          <w:szCs w:val="24"/>
          <w:u w:val="single"/>
        </w:rPr>
        <w:t>.</w:t>
      </w:r>
    </w:p>
    <w:p w:rsidR="00A135E3" w:rsidRPr="00190798" w:rsidRDefault="00A135E3" w:rsidP="00495230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 xml:space="preserve">Адрес официального сайта МФЦ: </w:t>
      </w:r>
      <w:proofErr w:type="spellStart"/>
      <w:r w:rsidRPr="00190798">
        <w:rPr>
          <w:rFonts w:ascii="Arial" w:hAnsi="Arial" w:cs="Arial"/>
          <w:sz w:val="24"/>
          <w:szCs w:val="24"/>
          <w:u w:val="single"/>
        </w:rPr>
        <w:t>www.mfc-kursk.ru</w:t>
      </w:r>
      <w:proofErr w:type="spellEnd"/>
      <w:r w:rsidRPr="00190798">
        <w:rPr>
          <w:rFonts w:ascii="Arial" w:hAnsi="Arial" w:cs="Arial"/>
          <w:sz w:val="24"/>
          <w:szCs w:val="24"/>
          <w:u w:val="single"/>
        </w:rPr>
        <w:t>.</w:t>
      </w:r>
    </w:p>
    <w:p w:rsidR="00A135E3" w:rsidRPr="00190798" w:rsidRDefault="00A135E3" w:rsidP="00A135E3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495230">
        <w:rPr>
          <w:rFonts w:ascii="Arial" w:hAnsi="Arial" w:cs="Arial"/>
          <w:sz w:val="24"/>
          <w:szCs w:val="24"/>
        </w:rPr>
        <w:t xml:space="preserve">Электронная почта МФЦ: </w:t>
      </w:r>
      <w:r w:rsidR="007A2A58" w:rsidRPr="00190798">
        <w:rPr>
          <w:rFonts w:ascii="Arial" w:hAnsi="Arial" w:cs="Arial"/>
          <w:sz w:val="24"/>
          <w:szCs w:val="24"/>
          <w:u w:val="single"/>
        </w:rPr>
        <w:t>4611</w:t>
      </w:r>
      <w:r w:rsidRPr="00190798">
        <w:rPr>
          <w:rFonts w:ascii="Arial" w:hAnsi="Arial" w:cs="Arial"/>
          <w:sz w:val="24"/>
          <w:szCs w:val="24"/>
          <w:u w:val="single"/>
        </w:rPr>
        <w:t>@</w:t>
      </w:r>
      <w:r w:rsidR="007A2A58" w:rsidRPr="0019079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7A2A58" w:rsidRPr="00190798">
        <w:rPr>
          <w:rFonts w:ascii="Arial" w:hAnsi="Arial" w:cs="Arial"/>
          <w:sz w:val="24"/>
          <w:szCs w:val="24"/>
          <w:u w:val="single"/>
        </w:rPr>
        <w:t>mfc</w:t>
      </w:r>
      <w:proofErr w:type="spellEnd"/>
      <w:r w:rsidR="007A2A58" w:rsidRPr="00190798">
        <w:rPr>
          <w:rFonts w:ascii="Arial" w:hAnsi="Arial" w:cs="Arial"/>
          <w:sz w:val="24"/>
          <w:szCs w:val="24"/>
          <w:u w:val="single"/>
        </w:rPr>
        <w:t xml:space="preserve"> -</w:t>
      </w:r>
      <w:proofErr w:type="spellStart"/>
      <w:r w:rsidRPr="00190798">
        <w:rPr>
          <w:rFonts w:ascii="Arial" w:hAnsi="Arial" w:cs="Arial"/>
          <w:sz w:val="24"/>
          <w:szCs w:val="24"/>
          <w:u w:val="single"/>
        </w:rPr>
        <w:t>rkursk.ru</w:t>
      </w:r>
      <w:proofErr w:type="spellEnd"/>
      <w:r w:rsidRPr="00190798">
        <w:rPr>
          <w:rFonts w:ascii="Arial" w:hAnsi="Arial" w:cs="Arial"/>
          <w:sz w:val="24"/>
          <w:szCs w:val="24"/>
          <w:u w:val="single"/>
        </w:rPr>
        <w:t>.</w:t>
      </w:r>
    </w:p>
    <w:p w:rsidR="00A135E3" w:rsidRPr="00190798" w:rsidRDefault="00A135E3" w:rsidP="00A135E3">
      <w:pPr>
        <w:spacing w:line="100" w:lineRule="atLeast"/>
        <w:ind w:firstLine="567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A135E3" w:rsidRPr="008D6771" w:rsidRDefault="00A135E3" w:rsidP="00A135E3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1.3.4.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135E3" w:rsidRPr="008D6771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муниципальной услуги, а также сведений о ходе предоставления муниципальной услуги в ОМСУ и МФЦ осуществляется в порядке консультирования </w:t>
      </w:r>
      <w:proofErr w:type="gramStart"/>
      <w:r w:rsidRPr="008D6771">
        <w:rPr>
          <w:rFonts w:ascii="Arial" w:hAnsi="Arial" w:cs="Arial"/>
          <w:sz w:val="24"/>
          <w:szCs w:val="24"/>
        </w:rPr>
        <w:t>при</w:t>
      </w:r>
      <w:proofErr w:type="gramEnd"/>
      <w:r w:rsidRPr="008D6771">
        <w:rPr>
          <w:rFonts w:ascii="Arial" w:hAnsi="Arial" w:cs="Arial"/>
          <w:sz w:val="24"/>
          <w:szCs w:val="24"/>
        </w:rPr>
        <w:t>:</w:t>
      </w:r>
    </w:p>
    <w:p w:rsidR="00A135E3" w:rsidRPr="008D6771" w:rsidRDefault="00A135E3" w:rsidP="00A135E3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личном </w:t>
      </w:r>
      <w:proofErr w:type="gramStart"/>
      <w:r w:rsidRPr="008D6771">
        <w:rPr>
          <w:rFonts w:ascii="Arial" w:hAnsi="Arial" w:cs="Arial"/>
          <w:sz w:val="24"/>
          <w:szCs w:val="24"/>
        </w:rPr>
        <w:t>обращении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заявителя;</w:t>
      </w:r>
    </w:p>
    <w:p w:rsidR="00A135E3" w:rsidRPr="008D6771" w:rsidRDefault="00A135E3" w:rsidP="00A135E3">
      <w:pPr>
        <w:pStyle w:val="12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письменном </w:t>
      </w:r>
      <w:proofErr w:type="gramStart"/>
      <w:r w:rsidRPr="008D6771">
        <w:rPr>
          <w:rFonts w:ascii="Arial" w:hAnsi="Arial" w:cs="Arial"/>
          <w:sz w:val="24"/>
          <w:szCs w:val="24"/>
        </w:rPr>
        <w:t>обращении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заявителя;</w:t>
      </w:r>
    </w:p>
    <w:p w:rsidR="00A135E3" w:rsidRPr="008D6771" w:rsidRDefault="00A135E3" w:rsidP="00A135E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iCs/>
          <w:sz w:val="24"/>
          <w:szCs w:val="24"/>
        </w:rPr>
        <w:t>при обращении заявителя посредством телефонной связи;</w:t>
      </w:r>
    </w:p>
    <w:p w:rsidR="00A135E3" w:rsidRPr="008D6771" w:rsidRDefault="00A135E3" w:rsidP="00A135E3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через официальный сайт и электронную почту, </w:t>
      </w:r>
      <w:proofErr w:type="gramStart"/>
      <w:r w:rsidRPr="008D6771">
        <w:rPr>
          <w:rFonts w:ascii="Arial" w:hAnsi="Arial" w:cs="Arial"/>
          <w:sz w:val="24"/>
          <w:szCs w:val="24"/>
        </w:rPr>
        <w:t>указанные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в п. 1.3.3. Административного регламента.</w:t>
      </w:r>
    </w:p>
    <w:p w:rsidR="00A135E3" w:rsidRPr="008D6771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135E3" w:rsidRPr="008D6771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1.3.5. </w:t>
      </w:r>
      <w:proofErr w:type="gramStart"/>
      <w:r w:rsidRPr="008D6771">
        <w:rPr>
          <w:rFonts w:ascii="Arial" w:hAnsi="Arial" w:cs="Arial"/>
          <w:sz w:val="24"/>
          <w:szCs w:val="24"/>
        </w:rPr>
        <w:t xml:space="preserve">Порядок, форма и место размещения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услуги, а также на официальных сайтах ОМСУ и </w:t>
      </w:r>
      <w:r w:rsidRPr="00495230">
        <w:rPr>
          <w:rFonts w:ascii="Arial" w:hAnsi="Arial" w:cs="Arial"/>
          <w:sz w:val="24"/>
          <w:szCs w:val="24"/>
        </w:rPr>
        <w:t>МФЦ, органов</w:t>
      </w:r>
      <w:r w:rsidRPr="008D6771">
        <w:rPr>
          <w:rFonts w:ascii="Arial" w:hAnsi="Arial" w:cs="Arial"/>
          <w:sz w:val="24"/>
          <w:szCs w:val="24"/>
        </w:rPr>
        <w:t xml:space="preserve"> и организаций, участвующих в предоставлении муниципальной услуги, в информационно-коммуникационной </w:t>
      </w:r>
      <w:r w:rsidRPr="008D6771">
        <w:rPr>
          <w:rFonts w:ascii="Arial" w:hAnsi="Arial" w:cs="Arial"/>
          <w:sz w:val="24"/>
          <w:szCs w:val="24"/>
        </w:rPr>
        <w:lastRenderedPageBreak/>
        <w:t xml:space="preserve">сети «Интернет», а также в </w:t>
      </w:r>
      <w:r w:rsidRPr="008D6771">
        <w:rPr>
          <w:rFonts w:ascii="Arial" w:hAnsi="Arial" w:cs="Arial"/>
          <w:iCs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8D6771">
        <w:rPr>
          <w:rFonts w:ascii="Arial" w:hAnsi="Arial" w:cs="Arial"/>
          <w:sz w:val="24"/>
          <w:szCs w:val="24"/>
        </w:rPr>
        <w:t>.</w:t>
      </w:r>
      <w:proofErr w:type="gramEnd"/>
    </w:p>
    <w:p w:rsidR="00A135E3" w:rsidRPr="008D6771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135E3" w:rsidRPr="008D6771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На информационных стендах ОМСУ </w:t>
      </w:r>
      <w:r w:rsidRPr="00495230">
        <w:rPr>
          <w:rFonts w:ascii="Arial" w:hAnsi="Arial" w:cs="Arial"/>
          <w:sz w:val="24"/>
          <w:szCs w:val="24"/>
        </w:rPr>
        <w:t>и МФЦ</w:t>
      </w:r>
      <w:r w:rsidRPr="008D6771">
        <w:rPr>
          <w:rFonts w:ascii="Arial" w:hAnsi="Arial" w:cs="Arial"/>
          <w:sz w:val="24"/>
          <w:szCs w:val="24"/>
        </w:rPr>
        <w:t xml:space="preserve"> размещается следующая информация: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формы документов для заполнения, образцы заполнения документов;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A135E3" w:rsidRPr="00495230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порядок обжалования решений и действий (бездействия) должностных лиц ОМСУ </w:t>
      </w:r>
      <w:r w:rsidRPr="00495230">
        <w:rPr>
          <w:rFonts w:ascii="Arial" w:hAnsi="Arial" w:cs="Arial"/>
          <w:sz w:val="24"/>
          <w:szCs w:val="24"/>
        </w:rPr>
        <w:t>и МФЦ, ответственных за предоставление муниципальной услуги;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>перечень многофункциональных</w:t>
      </w:r>
      <w:r w:rsidRPr="008D6771">
        <w:rPr>
          <w:rFonts w:ascii="Arial" w:hAnsi="Arial" w:cs="Arial"/>
          <w:sz w:val="24"/>
          <w:szCs w:val="24"/>
        </w:rPr>
        <w:t xml:space="preserve"> центров и центров удаленного доступа, в которых организовано предоставление муниципальной услуги, адреса местонахождения, телефоны.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</w:p>
    <w:p w:rsidR="00CF462C" w:rsidRPr="0007094A" w:rsidRDefault="00CF462C" w:rsidP="00CF462C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094A">
        <w:rPr>
          <w:rFonts w:ascii="Arial" w:hAnsi="Arial" w:cs="Arial"/>
          <w:b/>
          <w:color w:val="000000"/>
          <w:sz w:val="32"/>
          <w:szCs w:val="32"/>
        </w:rPr>
        <w:t>ІІ. СТАНДАРТ ПРЕДОСТАВЛЕНИЯ МУНИЦИПАЛЬНОЙ УСЛУГИ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2.1. Наименование муниципальной   услуги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F462C" w:rsidRPr="00DF7D7F" w:rsidRDefault="00CF462C" w:rsidP="00CF462C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4B8A">
        <w:rPr>
          <w:rFonts w:ascii="Arial" w:hAnsi="Arial" w:cs="Arial"/>
          <w:b/>
          <w:color w:val="000000"/>
          <w:sz w:val="24"/>
          <w:szCs w:val="24"/>
        </w:rPr>
        <w:tab/>
      </w:r>
      <w:r w:rsidR="00F26950" w:rsidRPr="00AF4352">
        <w:rPr>
          <w:rFonts w:ascii="Arial" w:hAnsi="Arial" w:cs="Arial"/>
          <w:sz w:val="24"/>
          <w:szCs w:val="24"/>
        </w:rPr>
        <w:t>Присвоение</w:t>
      </w:r>
      <w:r w:rsidR="00F26950" w:rsidRPr="00AF4352">
        <w:rPr>
          <w:rFonts w:ascii="Arial" w:hAnsi="Arial" w:cs="Arial"/>
          <w:bCs/>
          <w:sz w:val="24"/>
          <w:szCs w:val="24"/>
        </w:rPr>
        <w:t xml:space="preserve"> наименований улицам, площадям и иным территориям проживания граждан в населенных пунктах, установление нумерации домов</w:t>
      </w:r>
      <w:r w:rsidR="00F26950">
        <w:rPr>
          <w:rFonts w:ascii="Arial" w:hAnsi="Arial" w:cs="Arial"/>
          <w:bCs/>
          <w:sz w:val="24"/>
          <w:szCs w:val="24"/>
        </w:rPr>
        <w:t>, аннулирование адресов.</w:t>
      </w:r>
    </w:p>
    <w:p w:rsidR="00DF7D7F" w:rsidRPr="00284B8A" w:rsidRDefault="00DF7D7F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2.2. Наименование органа местного самоуправления, предоставляющего муниципальную услугу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 xml:space="preserve">Муниципальная услуга предоставляется Администрацией </w:t>
      </w:r>
      <w:r w:rsidR="00570ED4">
        <w:rPr>
          <w:rFonts w:ascii="Arial" w:hAnsi="Arial" w:cs="Arial"/>
          <w:color w:val="000000"/>
          <w:sz w:val="24"/>
          <w:szCs w:val="24"/>
        </w:rPr>
        <w:t>Ольховского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Курской области.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B8A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proofErr w:type="gramStart"/>
      <w:r w:rsidRPr="00284B8A">
        <w:rPr>
          <w:rFonts w:ascii="Arial" w:hAnsi="Arial" w:cs="Arial"/>
          <w:color w:val="000000"/>
          <w:sz w:val="24"/>
          <w:szCs w:val="24"/>
        </w:rPr>
        <w:t>В соответствии с пунктом 3 статьи 7 Федерального закона от 27.07.2010 года № 210-ФЗ «Об организации предоставления государственных и муниципальных услуг» Администрация не вправе требовать от заявителя осуществления действий, в том числе согласований, необходимых для получения муниципальных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актом.</w:t>
      </w:r>
      <w:proofErr w:type="gramEnd"/>
    </w:p>
    <w:p w:rsidR="00495230" w:rsidRDefault="00495230" w:rsidP="00DB0AD8">
      <w:pPr>
        <w:widowControl w:val="0"/>
        <w:tabs>
          <w:tab w:val="left" w:pos="620"/>
          <w:tab w:val="left" w:pos="709"/>
          <w:tab w:val="left" w:pos="1134"/>
        </w:tabs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DB0AD8" w:rsidRPr="000C61F6" w:rsidRDefault="00DB0AD8" w:rsidP="003612EA">
      <w:pPr>
        <w:widowControl w:val="0"/>
        <w:tabs>
          <w:tab w:val="left" w:pos="620"/>
          <w:tab w:val="left" w:pos="709"/>
          <w:tab w:val="left" w:pos="1134"/>
        </w:tabs>
        <w:spacing w:line="100" w:lineRule="atLeast"/>
        <w:jc w:val="both"/>
        <w:rPr>
          <w:rFonts w:ascii="Arial" w:hAnsi="Arial" w:cs="Arial"/>
          <w:b/>
          <w:szCs w:val="28"/>
        </w:rPr>
      </w:pPr>
      <w:r w:rsidRPr="000C61F6">
        <w:rPr>
          <w:rFonts w:ascii="Arial" w:hAnsi="Arial" w:cs="Arial"/>
          <w:b/>
          <w:szCs w:val="28"/>
        </w:rPr>
        <w:t>2.3. Описание результата предоставления муниципальной услуги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>Результат предоставления муниципальной услуги по исполнению запросов (заявлений) граждан (организаций):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-</w:t>
      </w:r>
      <w:r w:rsidR="00576901">
        <w:rPr>
          <w:rFonts w:ascii="Arial" w:hAnsi="Arial" w:cs="Arial"/>
          <w:sz w:val="24"/>
          <w:szCs w:val="24"/>
        </w:rPr>
        <w:t>Постановление</w:t>
      </w:r>
      <w:r w:rsidRPr="00E332EC">
        <w:rPr>
          <w:rFonts w:ascii="Arial" w:hAnsi="Arial" w:cs="Arial"/>
          <w:sz w:val="24"/>
          <w:szCs w:val="24"/>
        </w:rPr>
        <w:t xml:space="preserve"> о присвоении объекту адресации адреса;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-</w:t>
      </w:r>
      <w:r w:rsidR="00576901" w:rsidRPr="00576901">
        <w:rPr>
          <w:rFonts w:ascii="Arial" w:hAnsi="Arial" w:cs="Arial"/>
          <w:sz w:val="24"/>
          <w:szCs w:val="24"/>
        </w:rPr>
        <w:t xml:space="preserve"> </w:t>
      </w:r>
      <w:r w:rsidR="00576901">
        <w:rPr>
          <w:rFonts w:ascii="Arial" w:hAnsi="Arial" w:cs="Arial"/>
          <w:sz w:val="24"/>
          <w:szCs w:val="24"/>
        </w:rPr>
        <w:t>Постановление об</w:t>
      </w:r>
      <w:r w:rsidRPr="00E332EC">
        <w:rPr>
          <w:rFonts w:ascii="Arial" w:hAnsi="Arial" w:cs="Arial"/>
          <w:sz w:val="24"/>
          <w:szCs w:val="24"/>
        </w:rPr>
        <w:t xml:space="preserve"> аннулирование адреса объекта адресации;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- отказ в присвоении (аннулировании) адреса объекту адресации.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lastRenderedPageBreak/>
        <w:t>Присвоение объекту адресации адреса осуществляется: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а) в отношении земельных участков в случаях: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E332EC">
        <w:rPr>
          <w:rFonts w:ascii="Arial" w:hAnsi="Arial" w:cs="Arial"/>
          <w:sz w:val="24"/>
          <w:szCs w:val="24"/>
        </w:rPr>
        <w:t>отношении</w:t>
      </w:r>
      <w:proofErr w:type="gramEnd"/>
      <w:r w:rsidRPr="00E332EC">
        <w:rPr>
          <w:rFonts w:ascii="Arial" w:hAnsi="Arial" w:cs="Arial"/>
          <w:sz w:val="24"/>
          <w:szCs w:val="24"/>
        </w:rPr>
        <w:t xml:space="preserve"> застроенной и подлежащей застройке территории в соответствии с </w:t>
      </w:r>
      <w:proofErr w:type="spellStart"/>
      <w:r w:rsidRPr="00E332EC">
        <w:rPr>
          <w:rFonts w:ascii="Arial" w:hAnsi="Arial" w:cs="Arial"/>
          <w:sz w:val="24"/>
          <w:szCs w:val="24"/>
        </w:rPr>
        <w:t>ГрК</w:t>
      </w:r>
      <w:proofErr w:type="spellEnd"/>
      <w:r w:rsidRPr="00E332EC">
        <w:rPr>
          <w:rFonts w:ascii="Arial" w:hAnsi="Arial" w:cs="Arial"/>
          <w:sz w:val="24"/>
          <w:szCs w:val="24"/>
        </w:rPr>
        <w:t xml:space="preserve"> РФ;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proofErr w:type="gramStart"/>
      <w:r w:rsidRPr="00E332EC">
        <w:rPr>
          <w:rFonts w:ascii="Arial" w:hAnsi="Arial" w:cs="Arial"/>
          <w:sz w:val="24"/>
          <w:szCs w:val="24"/>
        </w:rPr>
        <w:t>выполнения в отношении земельного участка в соответствии с требованиями, установленными ФЗ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выдачи (получения) разрешения на  строительство здания или сооружения;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proofErr w:type="gramStart"/>
      <w:r w:rsidRPr="00E332EC">
        <w:rPr>
          <w:rFonts w:ascii="Arial" w:hAnsi="Arial" w:cs="Arial"/>
          <w:sz w:val="24"/>
          <w:szCs w:val="24"/>
        </w:rPr>
        <w:t>выполнения в отношении здания, сооружения и объекта незавершенного  строительства в соответствии с требованиями, установленными ФЗ «О государственном кадастре недвижимости),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</w:t>
      </w:r>
      <w:proofErr w:type="gramEnd"/>
      <w:r w:rsidRPr="00E332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332EC">
        <w:rPr>
          <w:rFonts w:ascii="Arial" w:hAnsi="Arial" w:cs="Arial"/>
          <w:sz w:val="24"/>
          <w:szCs w:val="24"/>
        </w:rPr>
        <w:t>ГрК</w:t>
      </w:r>
      <w:proofErr w:type="spellEnd"/>
      <w:r w:rsidRPr="00E332EC">
        <w:rPr>
          <w:rFonts w:ascii="Arial" w:hAnsi="Arial" w:cs="Arial"/>
          <w:sz w:val="24"/>
          <w:szCs w:val="24"/>
        </w:rPr>
        <w:t xml:space="preserve"> РФ для строительства или реконструкции здания, сооружения и объекта незавершенного  строительства получения разрешения на строительство не требуется);</w:t>
      </w:r>
      <w:proofErr w:type="gramEnd"/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в отношении помещений в случаях: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подготовки и оформления в установленном ЖК РФ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ФЗ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Решение о присвоении объекту адресации адреса  принимается одновременно: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объектов адресации, на кадастровом плане или кадастровой карте соответствующей территории;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ЗК РФ;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</w:t>
      </w:r>
      <w:proofErr w:type="spellStart"/>
      <w:r w:rsidRPr="00E332EC">
        <w:rPr>
          <w:rFonts w:ascii="Arial" w:hAnsi="Arial" w:cs="Arial"/>
          <w:sz w:val="24"/>
          <w:szCs w:val="24"/>
        </w:rPr>
        <w:t>ГрК</w:t>
      </w:r>
      <w:proofErr w:type="spellEnd"/>
      <w:r w:rsidRPr="00E332EC">
        <w:rPr>
          <w:rFonts w:ascii="Arial" w:hAnsi="Arial" w:cs="Arial"/>
          <w:sz w:val="24"/>
          <w:szCs w:val="24"/>
        </w:rPr>
        <w:t xml:space="preserve"> РФ;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г) с утверждением проекта планировки территории;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proofErr w:type="spellStart"/>
      <w:r w:rsidRPr="00E332EC">
        <w:rPr>
          <w:rFonts w:ascii="Arial" w:hAnsi="Arial" w:cs="Arial"/>
          <w:sz w:val="24"/>
          <w:szCs w:val="24"/>
        </w:rPr>
        <w:t>д</w:t>
      </w:r>
      <w:proofErr w:type="spellEnd"/>
      <w:r w:rsidRPr="00E332EC">
        <w:rPr>
          <w:rFonts w:ascii="Arial" w:hAnsi="Arial" w:cs="Arial"/>
          <w:sz w:val="24"/>
          <w:szCs w:val="24"/>
        </w:rPr>
        <w:t>) с принятием решения о строительстве объекта адресации.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Аннулирование адреса объекту адресации осуществляется в случаях: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а) прекращения существования объекта адресации;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б) отказа в осуществлении кадастрового учета объекту адресации по основаниям, указанным в п.1 и3 ч.2 ст. 27 ФЗ «О государственном кадастре недвижимости»;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в) присвоения объекту адресации нового адреса.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</w:t>
      </w:r>
      <w:r w:rsidRPr="00E332EC">
        <w:rPr>
          <w:rFonts w:ascii="Arial" w:hAnsi="Arial" w:cs="Arial"/>
          <w:sz w:val="24"/>
          <w:szCs w:val="24"/>
        </w:rPr>
        <w:lastRenderedPageBreak/>
        <w:t xml:space="preserve">адресации с кадастрового учета, за исключением случаев аннулирования и исключения сведений об объекте адресации, указанных в </w:t>
      </w:r>
      <w:proofErr w:type="gramStart"/>
      <w:r w:rsidRPr="00E332EC">
        <w:rPr>
          <w:rFonts w:ascii="Arial" w:hAnsi="Arial" w:cs="Arial"/>
          <w:sz w:val="24"/>
          <w:szCs w:val="24"/>
        </w:rPr>
        <w:t>ч</w:t>
      </w:r>
      <w:proofErr w:type="gramEnd"/>
      <w:r w:rsidRPr="00E332EC">
        <w:rPr>
          <w:rFonts w:ascii="Arial" w:hAnsi="Arial" w:cs="Arial"/>
          <w:sz w:val="24"/>
          <w:szCs w:val="24"/>
        </w:rPr>
        <w:t>.4 и 5 ст. 24 ФЗ «О государственном кадастре недвижимости», их государственного кадастра недвижимости.</w:t>
      </w:r>
    </w:p>
    <w:p w:rsidR="00E332EC" w:rsidRDefault="00E332EC" w:rsidP="00E332EC">
      <w:pPr>
        <w:pStyle w:val="af"/>
        <w:jc w:val="both"/>
        <w:rPr>
          <w:rFonts w:ascii="Times New Roman CYR" w:hAnsi="Times New Roman CYR" w:cs="Times New Roman CYR"/>
          <w:szCs w:val="28"/>
        </w:rPr>
      </w:pPr>
      <w:r w:rsidRPr="00E332EC">
        <w:rPr>
          <w:rFonts w:ascii="Arial" w:hAnsi="Arial" w:cs="Arial"/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</w:t>
      </w:r>
      <w:r>
        <w:rPr>
          <w:rFonts w:ascii="Times New Roman CYR" w:hAnsi="Times New Roman CYR" w:cs="Times New Roman CYR"/>
          <w:szCs w:val="28"/>
        </w:rPr>
        <w:t>.</w:t>
      </w:r>
    </w:p>
    <w:p w:rsidR="00CF462C" w:rsidRPr="00284B8A" w:rsidRDefault="00CF462C" w:rsidP="00E332E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 xml:space="preserve">2.4.  Срок предоставления муниципальной услуги  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495230" w:rsidRDefault="00B40770" w:rsidP="00CF462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r w:rsidR="00D050E2" w:rsidRPr="00495230">
        <w:rPr>
          <w:rFonts w:ascii="Times New Roman CYR" w:hAnsi="Times New Roman CYR" w:cs="Times New Roman CYR"/>
          <w:szCs w:val="28"/>
        </w:rPr>
        <w:t>Срок предоставления муниципальной услуги составляет не более чем 18 рабочих дней со дня поступления заявления  о присвоении улицам, площадям и иным территориям проживания граждан в муниципальном образовании и адресов земельным участкам, установлении нумерации домов.</w:t>
      </w:r>
    </w:p>
    <w:p w:rsidR="00495230" w:rsidRDefault="00495230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B34AA4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>Предоставление муниципальной услуги осуществляется в соответствии со следующими нормативными правовыми актами:</w:t>
      </w:r>
    </w:p>
    <w:p w:rsidR="00CF462C" w:rsidRPr="00284B8A" w:rsidRDefault="00CF462C" w:rsidP="00B34AA4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>- Конституцией Российской Федерации (опубликованной в Российской газете № 237 от 25.12.1993);</w:t>
      </w:r>
    </w:p>
    <w:p w:rsidR="00621548" w:rsidRPr="00621548" w:rsidRDefault="00E4526C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Федеральным</w:t>
      </w:r>
      <w:r w:rsidR="00621548" w:rsidRPr="00621548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621548" w:rsidRPr="00621548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21548" w:rsidRPr="00621548" w:rsidRDefault="00621548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 w:rsidRPr="00621548">
        <w:rPr>
          <w:rFonts w:ascii="Arial" w:hAnsi="Arial" w:cs="Arial"/>
          <w:sz w:val="24"/>
          <w:szCs w:val="24"/>
        </w:rPr>
        <w:t>- Градостроительный кодекс Российской Федерации от 29.12.2004 N 190-ФЗ;</w:t>
      </w:r>
    </w:p>
    <w:p w:rsidR="00621548" w:rsidRPr="00621548" w:rsidRDefault="00E4526C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Федеральным</w:t>
      </w:r>
      <w:r w:rsidR="00621548" w:rsidRPr="00621548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621548" w:rsidRPr="00621548">
        <w:rPr>
          <w:rFonts w:ascii="Arial" w:hAnsi="Arial" w:cs="Arial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621548" w:rsidRPr="00621548" w:rsidRDefault="00921CC8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621548" w:rsidRPr="00621548">
        <w:rPr>
          <w:rFonts w:ascii="Arial" w:hAnsi="Arial" w:cs="Arial"/>
          <w:sz w:val="24"/>
          <w:szCs w:val="24"/>
        </w:rPr>
        <w:t>акон</w:t>
      </w:r>
      <w:r w:rsidR="00E4526C">
        <w:rPr>
          <w:rFonts w:ascii="Arial" w:hAnsi="Arial" w:cs="Arial"/>
          <w:sz w:val="24"/>
          <w:szCs w:val="24"/>
        </w:rPr>
        <w:t>ом</w:t>
      </w:r>
      <w:r w:rsidR="00621548" w:rsidRPr="006215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Курской области от 25.11.2013 N 110-ЗКО </w:t>
      </w:r>
      <w:r>
        <w:rPr>
          <w:b/>
          <w:bCs/>
          <w:sz w:val="24"/>
          <w:szCs w:val="24"/>
          <w:lang w:eastAsia="ru-RU"/>
        </w:rPr>
        <w:t>«</w:t>
      </w:r>
      <w:r w:rsidRPr="00921CC8">
        <w:rPr>
          <w:rFonts w:ascii="Arial" w:hAnsi="Arial" w:cs="Arial"/>
          <w:bCs/>
          <w:sz w:val="24"/>
          <w:szCs w:val="24"/>
          <w:lang w:eastAsia="ru-RU"/>
        </w:rPr>
        <w:t xml:space="preserve">О внесении изменений и </w:t>
      </w:r>
      <w:bookmarkStart w:id="0" w:name="_GoBack"/>
      <w:bookmarkEnd w:id="0"/>
      <w:r w:rsidRPr="00921CC8">
        <w:rPr>
          <w:rFonts w:ascii="Arial" w:hAnsi="Arial" w:cs="Arial"/>
          <w:bCs/>
          <w:sz w:val="24"/>
          <w:szCs w:val="24"/>
          <w:lang w:eastAsia="ru-RU"/>
        </w:rPr>
        <w:t xml:space="preserve">дополнений  </w:t>
      </w:r>
      <w:r>
        <w:rPr>
          <w:rFonts w:ascii="Arial" w:hAnsi="Arial" w:cs="Arial"/>
          <w:bCs/>
          <w:sz w:val="24"/>
          <w:szCs w:val="24"/>
          <w:lang w:eastAsia="ru-RU"/>
        </w:rPr>
        <w:t>в Закон Курской области «Об административных правонарушениях в Курской области» от 4.01.2003 г №1 ЗКО</w:t>
      </w:r>
      <w:r w:rsidRPr="008554AA">
        <w:rPr>
          <w:b/>
          <w:bCs/>
          <w:sz w:val="24"/>
          <w:szCs w:val="24"/>
          <w:lang w:eastAsia="ru-RU"/>
        </w:rPr>
        <w:br/>
      </w:r>
      <w:r w:rsidR="00621548" w:rsidRPr="00621548">
        <w:rPr>
          <w:rFonts w:ascii="Arial" w:hAnsi="Arial" w:cs="Arial"/>
          <w:sz w:val="24"/>
          <w:szCs w:val="24"/>
        </w:rPr>
        <w:t>- Федеральны</w:t>
      </w:r>
      <w:r w:rsidR="00E4526C">
        <w:rPr>
          <w:rFonts w:ascii="Arial" w:hAnsi="Arial" w:cs="Arial"/>
          <w:sz w:val="24"/>
          <w:szCs w:val="24"/>
        </w:rPr>
        <w:t xml:space="preserve">м законом </w:t>
      </w:r>
      <w:r w:rsidR="00621548" w:rsidRPr="00621548">
        <w:rPr>
          <w:rFonts w:ascii="Arial" w:hAnsi="Arial" w:cs="Arial"/>
          <w:sz w:val="24"/>
          <w:szCs w:val="24"/>
        </w:rPr>
        <w:t>от 27.07.2006 N 152-ФЗ "О персональных данных";</w:t>
      </w:r>
    </w:p>
    <w:p w:rsidR="00621548" w:rsidRPr="00621548" w:rsidRDefault="00621548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 w:rsidRPr="00621548">
        <w:rPr>
          <w:rFonts w:ascii="Arial" w:hAnsi="Arial" w:cs="Arial"/>
          <w:sz w:val="24"/>
          <w:szCs w:val="24"/>
        </w:rPr>
        <w:t>- Федеральны</w:t>
      </w:r>
      <w:r w:rsidR="00E4526C">
        <w:rPr>
          <w:rFonts w:ascii="Arial" w:hAnsi="Arial" w:cs="Arial"/>
          <w:sz w:val="24"/>
          <w:szCs w:val="24"/>
        </w:rPr>
        <w:t>м</w:t>
      </w:r>
      <w:r w:rsidRPr="00621548">
        <w:rPr>
          <w:rFonts w:ascii="Arial" w:hAnsi="Arial" w:cs="Arial"/>
          <w:sz w:val="24"/>
          <w:szCs w:val="24"/>
        </w:rPr>
        <w:t xml:space="preserve"> закон</w:t>
      </w:r>
      <w:r w:rsidR="00E4526C">
        <w:rPr>
          <w:rFonts w:ascii="Arial" w:hAnsi="Arial" w:cs="Arial"/>
          <w:sz w:val="24"/>
          <w:szCs w:val="24"/>
        </w:rPr>
        <w:t>ом</w:t>
      </w:r>
      <w:r w:rsidRPr="00621548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621548" w:rsidRPr="00621548" w:rsidRDefault="00621548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 w:rsidRPr="00621548">
        <w:rPr>
          <w:rFonts w:ascii="Arial" w:hAnsi="Arial" w:cs="Arial"/>
          <w:sz w:val="24"/>
          <w:szCs w:val="24"/>
        </w:rPr>
        <w:t>- Устав</w:t>
      </w:r>
      <w:r w:rsidR="00E4526C">
        <w:rPr>
          <w:rFonts w:ascii="Arial" w:hAnsi="Arial" w:cs="Arial"/>
          <w:sz w:val="24"/>
          <w:szCs w:val="24"/>
        </w:rPr>
        <w:t>ом</w:t>
      </w:r>
      <w:r w:rsidRPr="0062154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3612EA">
        <w:rPr>
          <w:rFonts w:ascii="Arial" w:hAnsi="Arial" w:cs="Arial"/>
          <w:sz w:val="24"/>
          <w:szCs w:val="24"/>
        </w:rPr>
        <w:t>Ольховский</w:t>
      </w:r>
      <w:r w:rsidR="00495230">
        <w:rPr>
          <w:rFonts w:ascii="Arial" w:hAnsi="Arial" w:cs="Arial"/>
          <w:sz w:val="24"/>
          <w:szCs w:val="24"/>
        </w:rPr>
        <w:t xml:space="preserve"> </w:t>
      </w:r>
      <w:r w:rsidR="00921CC8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="00921CC8">
        <w:rPr>
          <w:rFonts w:ascii="Arial" w:hAnsi="Arial" w:cs="Arial"/>
          <w:sz w:val="24"/>
          <w:szCs w:val="24"/>
        </w:rPr>
        <w:t xml:space="preserve"> К</w:t>
      </w:r>
      <w:r w:rsidRPr="00621548">
        <w:rPr>
          <w:rFonts w:ascii="Arial" w:hAnsi="Arial" w:cs="Arial"/>
          <w:sz w:val="24"/>
          <w:szCs w:val="24"/>
        </w:rPr>
        <w:t>урской области.</w:t>
      </w:r>
      <w:r w:rsidR="00495230">
        <w:rPr>
          <w:rFonts w:ascii="Arial" w:hAnsi="Arial" w:cs="Arial"/>
          <w:sz w:val="24"/>
          <w:szCs w:val="24"/>
        </w:rPr>
        <w:t xml:space="preserve"> </w:t>
      </w:r>
    </w:p>
    <w:p w:rsidR="00DB79E8" w:rsidRPr="00DB79E8" w:rsidRDefault="00621548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 w:rsidRPr="00621548">
        <w:rPr>
          <w:rFonts w:ascii="Arial" w:hAnsi="Arial" w:cs="Arial"/>
          <w:bCs/>
          <w:sz w:val="24"/>
          <w:szCs w:val="24"/>
        </w:rPr>
        <w:t>-Постановление</w:t>
      </w:r>
      <w:r w:rsidR="00E4526C">
        <w:rPr>
          <w:rFonts w:ascii="Arial" w:hAnsi="Arial" w:cs="Arial"/>
          <w:bCs/>
          <w:sz w:val="24"/>
          <w:szCs w:val="24"/>
        </w:rPr>
        <w:t>м</w:t>
      </w:r>
      <w:r w:rsidRPr="00621548">
        <w:rPr>
          <w:rFonts w:ascii="Arial" w:hAnsi="Arial" w:cs="Arial"/>
          <w:bCs/>
          <w:sz w:val="24"/>
          <w:szCs w:val="24"/>
        </w:rPr>
        <w:t xml:space="preserve"> Правительства РФ от 19 ноября 2014г. №1221 «Об утверждении Правил присвоения, изменения и аннулирования адресов»</w:t>
      </w:r>
      <w:r w:rsidR="00DB79E8">
        <w:rPr>
          <w:rFonts w:ascii="Arial" w:hAnsi="Arial" w:cs="Arial"/>
          <w:bCs/>
          <w:sz w:val="24"/>
          <w:szCs w:val="24"/>
        </w:rPr>
        <w:t xml:space="preserve"> </w:t>
      </w:r>
    </w:p>
    <w:p w:rsidR="00FC2BDC" w:rsidRDefault="00FC2BDC" w:rsidP="00797E9E">
      <w:pPr>
        <w:widowControl w:val="0"/>
        <w:spacing w:line="100" w:lineRule="atLeas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797E9E" w:rsidRPr="000C61F6" w:rsidRDefault="00797E9E" w:rsidP="00797E9E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0C61F6">
        <w:rPr>
          <w:rFonts w:ascii="Arial" w:hAnsi="Arial" w:cs="Arial"/>
          <w:b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F462C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>Основанием для предоставления муниципаль</w:t>
      </w:r>
      <w:r w:rsidR="00621548">
        <w:rPr>
          <w:rFonts w:ascii="Arial" w:hAnsi="Arial" w:cs="Arial"/>
          <w:color w:val="000000"/>
          <w:sz w:val="24"/>
          <w:szCs w:val="24"/>
        </w:rPr>
        <w:t xml:space="preserve">ной услуги является письменное 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заявление в адрес Администрации (Приложение №№ </w:t>
      </w:r>
      <w:r w:rsidR="003E5D78">
        <w:rPr>
          <w:rFonts w:ascii="Arial" w:hAnsi="Arial" w:cs="Arial"/>
          <w:color w:val="000000"/>
          <w:sz w:val="24"/>
          <w:szCs w:val="24"/>
        </w:rPr>
        <w:t>3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, </w:t>
      </w:r>
      <w:r w:rsidR="003E5D78">
        <w:rPr>
          <w:rFonts w:ascii="Arial" w:hAnsi="Arial" w:cs="Arial"/>
          <w:color w:val="000000"/>
          <w:sz w:val="24"/>
          <w:szCs w:val="24"/>
        </w:rPr>
        <w:t>4</w:t>
      </w:r>
      <w:r w:rsidRPr="00284B8A">
        <w:rPr>
          <w:rFonts w:ascii="Arial" w:hAnsi="Arial" w:cs="Arial"/>
          <w:color w:val="000000"/>
          <w:sz w:val="24"/>
          <w:szCs w:val="24"/>
        </w:rPr>
        <w:t>).</w:t>
      </w:r>
    </w:p>
    <w:p w:rsidR="00255C24" w:rsidRDefault="00445856" w:rsidP="00FD1E30">
      <w:pPr>
        <w:pStyle w:val="af"/>
        <w:jc w:val="both"/>
        <w:rPr>
          <w:rFonts w:ascii="Arial" w:hAnsi="Arial" w:cs="Arial"/>
          <w:sz w:val="24"/>
          <w:szCs w:val="24"/>
        </w:rPr>
      </w:pPr>
      <w:r w:rsidRPr="00922322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F6155A" w:rsidRPr="00922322">
        <w:rPr>
          <w:rFonts w:ascii="Arial" w:hAnsi="Arial" w:cs="Arial"/>
          <w:sz w:val="24"/>
          <w:szCs w:val="24"/>
        </w:rPr>
        <w:t xml:space="preserve">     </w:t>
      </w:r>
      <w:r w:rsidR="00621548" w:rsidRPr="00922322">
        <w:rPr>
          <w:rFonts w:ascii="Arial" w:hAnsi="Arial" w:cs="Arial"/>
          <w:sz w:val="24"/>
          <w:szCs w:val="24"/>
        </w:rPr>
        <w:t>Заявление составляется лицами, указанными в пп.1.2   настоящего Регламента по форме, устанавливаемой Министерством финансов РФ, согласно приложению № 1 к настоящему Регламенту.</w:t>
      </w:r>
      <w:r w:rsidR="00F6155A">
        <w:rPr>
          <w:rFonts w:ascii="Arial" w:hAnsi="Arial" w:cs="Arial"/>
          <w:sz w:val="24"/>
          <w:szCs w:val="24"/>
        </w:rPr>
        <w:t xml:space="preserve">  </w:t>
      </w:r>
    </w:p>
    <w:p w:rsidR="005138E8" w:rsidRDefault="005138E8" w:rsidP="00FD1E30">
      <w:pPr>
        <w:pStyle w:val="af"/>
        <w:jc w:val="both"/>
        <w:rPr>
          <w:rFonts w:ascii="Arial" w:hAnsi="Arial" w:cs="Arial"/>
          <w:sz w:val="24"/>
          <w:szCs w:val="24"/>
        </w:rPr>
      </w:pPr>
      <w:r w:rsidRPr="00255C24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5138E8" w:rsidRPr="00B8185D" w:rsidRDefault="005138E8" w:rsidP="00B8185D">
      <w:pPr>
        <w:pStyle w:val="af"/>
        <w:jc w:val="both"/>
        <w:rPr>
          <w:rFonts w:ascii="Arial" w:hAnsi="Arial" w:cs="Arial"/>
          <w:sz w:val="24"/>
          <w:szCs w:val="24"/>
        </w:rPr>
      </w:pPr>
      <w:r w:rsidRPr="00B8185D">
        <w:rPr>
          <w:rFonts w:ascii="Arial" w:hAnsi="Arial" w:cs="Arial"/>
          <w:sz w:val="24"/>
          <w:szCs w:val="24"/>
        </w:rPr>
        <w:t xml:space="preserve">-правоустанавливающие и (или) </w:t>
      </w:r>
      <w:proofErr w:type="spellStart"/>
      <w:r w:rsidRPr="00B8185D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B8185D">
        <w:rPr>
          <w:rFonts w:ascii="Arial" w:hAnsi="Arial" w:cs="Arial"/>
          <w:sz w:val="24"/>
          <w:szCs w:val="24"/>
        </w:rPr>
        <w:t xml:space="preserve"> документы на объект (объекты) адресации;</w:t>
      </w:r>
    </w:p>
    <w:p w:rsidR="005138E8" w:rsidRPr="00B8185D" w:rsidRDefault="005138E8" w:rsidP="00B8185D">
      <w:pPr>
        <w:pStyle w:val="af"/>
        <w:jc w:val="both"/>
        <w:rPr>
          <w:rFonts w:ascii="Arial" w:hAnsi="Arial" w:cs="Arial"/>
          <w:sz w:val="24"/>
          <w:szCs w:val="24"/>
        </w:rPr>
      </w:pPr>
      <w:r w:rsidRPr="00B8185D">
        <w:rPr>
          <w:rFonts w:ascii="Arial" w:hAnsi="Arial" w:cs="Arial"/>
          <w:sz w:val="24"/>
          <w:szCs w:val="24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F462C" w:rsidRPr="00734177" w:rsidRDefault="005138E8" w:rsidP="005138E8">
      <w:pPr>
        <w:pStyle w:val="af"/>
        <w:jc w:val="both"/>
        <w:rPr>
          <w:rFonts w:ascii="Arial" w:hAnsi="Arial" w:cs="Arial"/>
          <w:sz w:val="24"/>
          <w:szCs w:val="24"/>
        </w:rPr>
      </w:pPr>
      <w:r w:rsidRPr="00B8185D">
        <w:rPr>
          <w:rFonts w:ascii="Arial" w:hAnsi="Arial" w:cs="Arial"/>
          <w:sz w:val="24"/>
          <w:szCs w:val="24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="00734177">
        <w:rPr>
          <w:rFonts w:ascii="Arial" w:hAnsi="Arial" w:cs="Arial"/>
          <w:sz w:val="24"/>
          <w:szCs w:val="24"/>
        </w:rPr>
        <w:t>.</w:t>
      </w:r>
      <w:r w:rsidR="00F6155A">
        <w:rPr>
          <w:rFonts w:ascii="Arial" w:hAnsi="Arial" w:cs="Arial"/>
          <w:sz w:val="24"/>
          <w:szCs w:val="24"/>
        </w:rPr>
        <w:t xml:space="preserve">  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AF3" w:rsidRPr="007A1CCA" w:rsidRDefault="00CF462C" w:rsidP="00332AF3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="00332AF3" w:rsidRPr="007A1CCA">
        <w:rPr>
          <w:rFonts w:ascii="Arial" w:hAnsi="Arial" w:cs="Arial"/>
          <w:b/>
          <w:szCs w:val="28"/>
        </w:rPr>
        <w:t xml:space="preserve">2.7. </w:t>
      </w:r>
      <w:proofErr w:type="gramStart"/>
      <w:r w:rsidR="00332AF3" w:rsidRPr="007A1CCA">
        <w:rPr>
          <w:rFonts w:ascii="Arial" w:hAnsi="Arial" w:cs="Arial"/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F462C" w:rsidRPr="007A1CCA" w:rsidRDefault="00CF462C" w:rsidP="00CF462C">
      <w:pPr>
        <w:spacing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 xml:space="preserve">   Для предоставления муниципальной услуги в рамках межведомственного взаимодействия запрашиваются следующие документы: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 xml:space="preserve"> -кадастровые паспорта объектов недвижимости, следствием преобразования которых является 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или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 xml:space="preserve">- кадастровая выписка об объекте недвижимости, который снят с учета (в случае аннулирования адреса объекта адресации, </w:t>
      </w:r>
      <w:proofErr w:type="gramStart"/>
      <w:r w:rsidRPr="00FD1E30">
        <w:rPr>
          <w:rFonts w:ascii="Arial" w:hAnsi="Arial" w:cs="Arial"/>
          <w:sz w:val="24"/>
          <w:szCs w:val="24"/>
        </w:rPr>
        <w:t>указанным</w:t>
      </w:r>
      <w:proofErr w:type="gramEnd"/>
      <w:r w:rsidRPr="00FD1E30">
        <w:rPr>
          <w:rFonts w:ascii="Arial" w:hAnsi="Arial" w:cs="Arial"/>
          <w:sz w:val="24"/>
          <w:szCs w:val="24"/>
        </w:rPr>
        <w:t xml:space="preserve"> в п.2.3 Регламента</w:t>
      </w:r>
      <w:r w:rsidR="00503B6D">
        <w:rPr>
          <w:rFonts w:ascii="Arial" w:hAnsi="Arial" w:cs="Arial"/>
          <w:sz w:val="24"/>
          <w:szCs w:val="24"/>
        </w:rPr>
        <w:t>.</w:t>
      </w:r>
      <w:r w:rsidRPr="00FD1E30">
        <w:rPr>
          <w:rFonts w:ascii="Arial" w:hAnsi="Arial" w:cs="Arial"/>
          <w:sz w:val="24"/>
          <w:szCs w:val="24"/>
        </w:rPr>
        <w:t>)</w:t>
      </w:r>
    </w:p>
    <w:p w:rsidR="00EB646D" w:rsidRPr="008D6771" w:rsidRDefault="00EB646D" w:rsidP="003612EA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Заявитель вправе представить указанные документы (сведения) по собственной инициативе.</w:t>
      </w:r>
    </w:p>
    <w:p w:rsidR="00CF462C" w:rsidRPr="00284B8A" w:rsidRDefault="00EB646D" w:rsidP="003612EA">
      <w:pPr>
        <w:widowControl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Непредставление  заявителем вышеуказанных сведений не является основанием для отказа в предоставлении муниципальной услуги.</w:t>
      </w:r>
    </w:p>
    <w:p w:rsidR="00495230" w:rsidRDefault="00495230" w:rsidP="003612EA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D33912" w:rsidRPr="00B80B65" w:rsidRDefault="00D33912" w:rsidP="003612EA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B80B65">
        <w:rPr>
          <w:rFonts w:ascii="Arial" w:hAnsi="Arial" w:cs="Arial"/>
          <w:b/>
          <w:szCs w:val="28"/>
        </w:rPr>
        <w:t>2.8. Указание на запрет требовать от заявителя</w:t>
      </w:r>
    </w:p>
    <w:p w:rsidR="00D33912" w:rsidRPr="00B80B65" w:rsidRDefault="00D33912" w:rsidP="00D33912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D33912" w:rsidRPr="008D6771" w:rsidRDefault="00D33912" w:rsidP="003612EA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lastRenderedPageBreak/>
        <w:t>В соответствии с пунктами 1 и 2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заявителя:</w:t>
      </w:r>
    </w:p>
    <w:p w:rsidR="00D33912" w:rsidRPr="008D6771" w:rsidRDefault="00D33912" w:rsidP="003612EA">
      <w:pPr>
        <w:pStyle w:val="12"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3912" w:rsidRPr="008D6771" w:rsidRDefault="00D33912" w:rsidP="003612EA">
      <w:pPr>
        <w:pStyle w:val="12"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в соответствии с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CF462C" w:rsidRPr="00284B8A" w:rsidRDefault="00D33912" w:rsidP="003612EA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осуществления согласований, необходимых для получения услуг,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</w:t>
      </w:r>
    </w:p>
    <w:p w:rsidR="00495230" w:rsidRDefault="00495230" w:rsidP="00284B8A">
      <w:pPr>
        <w:autoSpaceDE w:val="0"/>
        <w:spacing w:line="240" w:lineRule="auto"/>
        <w:ind w:firstLine="737"/>
        <w:jc w:val="center"/>
        <w:rPr>
          <w:rFonts w:ascii="Arial" w:hAnsi="Arial" w:cs="Arial"/>
          <w:b/>
          <w:szCs w:val="28"/>
        </w:rPr>
      </w:pPr>
    </w:p>
    <w:p w:rsidR="00CF462C" w:rsidRPr="00284B8A" w:rsidRDefault="00CF462C" w:rsidP="00284B8A">
      <w:pPr>
        <w:autoSpaceDE w:val="0"/>
        <w:spacing w:line="240" w:lineRule="auto"/>
        <w:ind w:firstLine="737"/>
        <w:jc w:val="center"/>
        <w:rPr>
          <w:rFonts w:ascii="Arial" w:hAnsi="Arial" w:cs="Arial"/>
          <w:b/>
          <w:szCs w:val="28"/>
        </w:rPr>
      </w:pPr>
      <w:r w:rsidRPr="00284B8A">
        <w:rPr>
          <w:rFonts w:ascii="Arial" w:hAnsi="Arial" w:cs="Arial"/>
          <w:b/>
          <w:szCs w:val="28"/>
        </w:rPr>
        <w:t>2.9.</w:t>
      </w:r>
      <w:r w:rsidRPr="00284B8A">
        <w:rPr>
          <w:rFonts w:ascii="Arial" w:hAnsi="Arial" w:cs="Arial"/>
          <w:b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62CA3" w:rsidRPr="00E71F23" w:rsidRDefault="00762CA3" w:rsidP="00762CA3">
      <w:pPr>
        <w:pStyle w:val="a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71F23">
        <w:rPr>
          <w:rFonts w:ascii="Arial" w:hAnsi="Arial" w:cs="Arial"/>
          <w:sz w:val="24"/>
          <w:szCs w:val="24"/>
        </w:rPr>
        <w:t>1. Документы</w:t>
      </w:r>
      <w:r w:rsidR="003612EA" w:rsidRPr="00E71F23">
        <w:rPr>
          <w:rFonts w:ascii="Arial" w:hAnsi="Arial" w:cs="Arial"/>
          <w:sz w:val="24"/>
          <w:szCs w:val="24"/>
        </w:rPr>
        <w:t>,</w:t>
      </w:r>
      <w:r w:rsidRPr="00E71F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1F23">
        <w:rPr>
          <w:rFonts w:ascii="Arial" w:hAnsi="Arial" w:cs="Arial"/>
          <w:sz w:val="24"/>
          <w:szCs w:val="24"/>
        </w:rPr>
        <w:t>поступившее</w:t>
      </w:r>
      <w:proofErr w:type="gramEnd"/>
      <w:r w:rsidRPr="00E71F23">
        <w:rPr>
          <w:rFonts w:ascii="Arial" w:hAnsi="Arial" w:cs="Arial"/>
          <w:sz w:val="24"/>
          <w:szCs w:val="24"/>
        </w:rPr>
        <w:t xml:space="preserve"> в орган местного самоуправления необходимые для предоставления муниципальной услуги подлежит обязательному рассмотрению.</w:t>
      </w:r>
    </w:p>
    <w:p w:rsidR="00495230" w:rsidRDefault="00CF462C" w:rsidP="007816CB">
      <w:pPr>
        <w:spacing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</w:p>
    <w:p w:rsidR="007816CB" w:rsidRPr="00E46809" w:rsidRDefault="007816CB" w:rsidP="007816CB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 xml:space="preserve">2.10. </w:t>
      </w:r>
      <w:r w:rsidRPr="00E46809">
        <w:rPr>
          <w:rFonts w:ascii="Arial" w:hAnsi="Arial" w:cs="Arial"/>
          <w:b/>
          <w:bCs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816CB" w:rsidRPr="005A6A99" w:rsidRDefault="007816CB" w:rsidP="007816CB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7816CB" w:rsidRPr="004E4DC8" w:rsidRDefault="007816CB" w:rsidP="007816CB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 xml:space="preserve">2.10.1. Отказ в </w:t>
      </w:r>
      <w:r w:rsidRPr="004E4DC8">
        <w:rPr>
          <w:rFonts w:ascii="Arial" w:hAnsi="Arial" w:cs="Arial"/>
          <w:color w:val="000000"/>
          <w:sz w:val="24"/>
          <w:szCs w:val="24"/>
          <w:lang w:eastAsia="ar-SA"/>
        </w:rPr>
        <w:t xml:space="preserve">предоставление </w:t>
      </w:r>
      <w:r w:rsidR="006742AD" w:rsidRPr="004E4DC8">
        <w:rPr>
          <w:rFonts w:ascii="Arial" w:hAnsi="Arial" w:cs="Arial"/>
          <w:color w:val="000000"/>
          <w:sz w:val="24"/>
          <w:szCs w:val="24"/>
          <w:lang w:eastAsia="ar-SA"/>
        </w:rPr>
        <w:t xml:space="preserve">муниципальной услуги </w:t>
      </w:r>
      <w:r w:rsidRPr="004E4DC8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4E4DC8">
        <w:rPr>
          <w:rFonts w:ascii="Arial" w:hAnsi="Arial" w:cs="Arial"/>
          <w:sz w:val="24"/>
          <w:szCs w:val="24"/>
        </w:rPr>
        <w:t>допускается в случае, если:</w:t>
      </w:r>
    </w:p>
    <w:p w:rsidR="0085163F" w:rsidRPr="004E4DC8" w:rsidRDefault="0085163F" w:rsidP="008516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>а) с заявлением о присвоении объекту адресации адреса обратилось лицо, не указанное в 1.2. настоящего Регламента;</w:t>
      </w:r>
    </w:p>
    <w:p w:rsidR="0085163F" w:rsidRPr="004E4DC8" w:rsidRDefault="0085163F" w:rsidP="008516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4E4DC8">
        <w:rPr>
          <w:rFonts w:ascii="Arial" w:hAnsi="Arial" w:cs="Arial"/>
          <w:sz w:val="24"/>
          <w:szCs w:val="24"/>
        </w:rPr>
        <w:t>необходимых</w:t>
      </w:r>
      <w:proofErr w:type="gramEnd"/>
      <w:r w:rsidRPr="004E4DC8">
        <w:rPr>
          <w:rFonts w:ascii="Arial" w:hAnsi="Arial" w:cs="Arial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5163F" w:rsidRPr="004E4DC8" w:rsidRDefault="0085163F" w:rsidP="003612E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816CB" w:rsidRPr="004E4DC8" w:rsidRDefault="0085163F" w:rsidP="003612EA">
      <w:pPr>
        <w:pStyle w:val="af"/>
        <w:jc w:val="both"/>
        <w:rPr>
          <w:rFonts w:ascii="Arial" w:hAnsi="Arial" w:cs="Arial"/>
          <w:bCs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C855B2">
          <w:rPr>
            <w:rFonts w:ascii="Arial" w:hAnsi="Arial" w:cs="Arial"/>
            <w:sz w:val="24"/>
            <w:szCs w:val="24"/>
          </w:rPr>
          <w:t>пунктах 5</w:t>
        </w:r>
      </w:hyperlink>
      <w:r w:rsidRPr="00C855B2">
        <w:rPr>
          <w:rFonts w:ascii="Arial" w:hAnsi="Arial" w:cs="Arial"/>
          <w:sz w:val="24"/>
          <w:szCs w:val="24"/>
        </w:rPr>
        <w:t xml:space="preserve">, </w:t>
      </w:r>
      <w:hyperlink w:anchor="Par55" w:history="1">
        <w:r w:rsidRPr="00C855B2">
          <w:rPr>
            <w:rFonts w:ascii="Arial" w:hAnsi="Arial" w:cs="Arial"/>
            <w:sz w:val="24"/>
            <w:szCs w:val="24"/>
          </w:rPr>
          <w:t>8</w:t>
        </w:r>
      </w:hyperlink>
      <w:r w:rsidRPr="00C855B2">
        <w:rPr>
          <w:rFonts w:ascii="Arial" w:hAnsi="Arial" w:cs="Arial"/>
          <w:sz w:val="24"/>
          <w:szCs w:val="24"/>
        </w:rPr>
        <w:t xml:space="preserve"> - </w:t>
      </w:r>
      <w:hyperlink w:anchor="Par67" w:history="1">
        <w:r w:rsidRPr="00C855B2">
          <w:rPr>
            <w:rFonts w:ascii="Arial" w:hAnsi="Arial" w:cs="Arial"/>
            <w:sz w:val="24"/>
            <w:szCs w:val="24"/>
          </w:rPr>
          <w:t>11</w:t>
        </w:r>
      </w:hyperlink>
      <w:r w:rsidRPr="00C855B2">
        <w:rPr>
          <w:rFonts w:ascii="Arial" w:hAnsi="Arial" w:cs="Arial"/>
          <w:sz w:val="24"/>
          <w:szCs w:val="24"/>
        </w:rPr>
        <w:t xml:space="preserve"> и </w:t>
      </w:r>
      <w:hyperlink w:anchor="Par70" w:history="1">
        <w:r w:rsidRPr="00C855B2">
          <w:rPr>
            <w:rFonts w:ascii="Arial" w:hAnsi="Arial" w:cs="Arial"/>
            <w:sz w:val="24"/>
            <w:szCs w:val="24"/>
          </w:rPr>
          <w:t>14</w:t>
        </w:r>
      </w:hyperlink>
      <w:r w:rsidRPr="00C855B2">
        <w:rPr>
          <w:rFonts w:ascii="Arial" w:hAnsi="Arial" w:cs="Arial"/>
          <w:sz w:val="24"/>
          <w:szCs w:val="24"/>
        </w:rPr>
        <w:t xml:space="preserve"> - </w:t>
      </w:r>
      <w:hyperlink w:anchor="Par77" w:history="1">
        <w:r w:rsidRPr="00C855B2">
          <w:rPr>
            <w:rFonts w:ascii="Arial" w:hAnsi="Arial" w:cs="Arial"/>
            <w:sz w:val="24"/>
            <w:szCs w:val="24"/>
          </w:rPr>
          <w:t>18</w:t>
        </w:r>
      </w:hyperlink>
      <w:r w:rsidRPr="004E4DC8">
        <w:rPr>
          <w:rFonts w:ascii="Arial" w:hAnsi="Arial" w:cs="Arial"/>
          <w:sz w:val="24"/>
          <w:szCs w:val="24"/>
        </w:rPr>
        <w:t xml:space="preserve"> </w:t>
      </w:r>
      <w:r w:rsidR="00097820" w:rsidRPr="004E4DC8">
        <w:rPr>
          <w:rFonts w:ascii="Arial" w:hAnsi="Arial" w:cs="Arial"/>
          <w:sz w:val="24"/>
          <w:szCs w:val="24"/>
        </w:rPr>
        <w:t>«Правил присвоения</w:t>
      </w:r>
      <w:r w:rsidR="00190798" w:rsidRPr="004E4DC8">
        <w:rPr>
          <w:rFonts w:ascii="Arial" w:hAnsi="Arial" w:cs="Arial"/>
          <w:sz w:val="24"/>
          <w:szCs w:val="24"/>
        </w:rPr>
        <w:t xml:space="preserve">, </w:t>
      </w:r>
      <w:r w:rsidR="00097820" w:rsidRPr="004E4DC8">
        <w:rPr>
          <w:rFonts w:ascii="Arial" w:hAnsi="Arial" w:cs="Arial"/>
          <w:sz w:val="24"/>
          <w:szCs w:val="24"/>
        </w:rPr>
        <w:t>изменения и аннулирования адресов» утвержденных Постановлением правительства РФ №1221 от 19.11.2014г.</w:t>
      </w:r>
      <w:r w:rsidR="007816CB" w:rsidRPr="004E4DC8">
        <w:rPr>
          <w:rFonts w:ascii="Arial" w:hAnsi="Arial" w:cs="Arial"/>
          <w:bCs/>
          <w:sz w:val="24"/>
          <w:szCs w:val="24"/>
        </w:rPr>
        <w:t>;</w:t>
      </w:r>
    </w:p>
    <w:p w:rsidR="007816CB" w:rsidRPr="004E4DC8" w:rsidRDefault="007816CB" w:rsidP="003612EA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>2.10.</w:t>
      </w:r>
      <w:r w:rsidR="00F66FE0" w:rsidRPr="004E4DC8">
        <w:rPr>
          <w:rFonts w:ascii="Arial" w:hAnsi="Arial" w:cs="Arial"/>
          <w:sz w:val="24"/>
          <w:szCs w:val="24"/>
        </w:rPr>
        <w:t>2</w:t>
      </w:r>
      <w:r w:rsidRPr="004E4DC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E4DC8">
        <w:rPr>
          <w:rFonts w:ascii="Arial" w:hAnsi="Arial" w:cs="Arial"/>
          <w:sz w:val="24"/>
          <w:szCs w:val="24"/>
        </w:rPr>
        <w:t xml:space="preserve">Решение об отказе </w:t>
      </w:r>
      <w:r w:rsidR="009D5C83" w:rsidRPr="004E4DC8">
        <w:rPr>
          <w:rFonts w:ascii="Arial" w:hAnsi="Arial" w:cs="Arial"/>
          <w:sz w:val="24"/>
          <w:szCs w:val="24"/>
        </w:rPr>
        <w:t xml:space="preserve">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="009D5C83" w:rsidRPr="00C855B2">
          <w:rPr>
            <w:rFonts w:ascii="Arial" w:hAnsi="Arial" w:cs="Arial"/>
            <w:sz w:val="24"/>
            <w:szCs w:val="24"/>
          </w:rPr>
          <w:t>пункта 40</w:t>
        </w:r>
      </w:hyperlink>
      <w:r w:rsidR="009D5C83" w:rsidRPr="004E4DC8">
        <w:rPr>
          <w:rFonts w:ascii="Arial" w:hAnsi="Arial" w:cs="Arial"/>
          <w:sz w:val="24"/>
          <w:szCs w:val="24"/>
        </w:rPr>
        <w:t xml:space="preserve"> «Правил присвоения</w:t>
      </w:r>
      <w:r w:rsidR="003612EA" w:rsidRPr="004E4DC8">
        <w:rPr>
          <w:rFonts w:ascii="Arial" w:hAnsi="Arial" w:cs="Arial"/>
          <w:sz w:val="24"/>
          <w:szCs w:val="24"/>
        </w:rPr>
        <w:t xml:space="preserve">, </w:t>
      </w:r>
      <w:r w:rsidR="009D5C83" w:rsidRPr="004E4DC8">
        <w:rPr>
          <w:rFonts w:ascii="Arial" w:hAnsi="Arial" w:cs="Arial"/>
          <w:sz w:val="24"/>
          <w:szCs w:val="24"/>
        </w:rPr>
        <w:t xml:space="preserve">изменения и </w:t>
      </w:r>
      <w:r w:rsidR="009D5C83" w:rsidRPr="004E4DC8">
        <w:rPr>
          <w:rFonts w:ascii="Arial" w:hAnsi="Arial" w:cs="Arial"/>
          <w:sz w:val="24"/>
          <w:szCs w:val="24"/>
        </w:rPr>
        <w:lastRenderedPageBreak/>
        <w:t>аннулирования адресов» утвержденных Постановлением правительства РФ №1221 от 19.11.2014г, являющиеся основанием для принятия такого решения</w:t>
      </w:r>
      <w:r w:rsidRPr="004E4DC8">
        <w:rPr>
          <w:rFonts w:ascii="Arial" w:hAnsi="Arial" w:cs="Arial"/>
          <w:sz w:val="24"/>
          <w:szCs w:val="24"/>
        </w:rPr>
        <w:t xml:space="preserve">, не позднее чем через три рабочих дня со дня принятия такого решения </w:t>
      </w:r>
      <w:r w:rsidR="004C600A">
        <w:rPr>
          <w:rFonts w:ascii="Arial" w:hAnsi="Arial" w:cs="Arial"/>
          <w:sz w:val="24"/>
          <w:szCs w:val="24"/>
        </w:rPr>
        <w:t xml:space="preserve"> выдана заявителю </w:t>
      </w:r>
      <w:r w:rsidRPr="004E4DC8">
        <w:rPr>
          <w:rFonts w:ascii="Arial" w:hAnsi="Arial" w:cs="Arial"/>
          <w:sz w:val="24"/>
          <w:szCs w:val="24"/>
        </w:rPr>
        <w:t>и может быть</w:t>
      </w:r>
      <w:proofErr w:type="gramEnd"/>
      <w:r w:rsidRPr="004E4DC8">
        <w:rPr>
          <w:rFonts w:ascii="Arial" w:hAnsi="Arial" w:cs="Arial"/>
          <w:sz w:val="24"/>
          <w:szCs w:val="24"/>
        </w:rPr>
        <w:t xml:space="preserve"> обжаловано им в судебном порядке.</w:t>
      </w:r>
    </w:p>
    <w:p w:rsidR="007816CB" w:rsidRPr="004E4DC8" w:rsidRDefault="007816CB" w:rsidP="003612EA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>2.10.</w:t>
      </w:r>
      <w:r w:rsidR="00F66FE0" w:rsidRPr="004E4DC8">
        <w:rPr>
          <w:rFonts w:ascii="Arial" w:hAnsi="Arial" w:cs="Arial"/>
          <w:sz w:val="24"/>
          <w:szCs w:val="24"/>
        </w:rPr>
        <w:t>3</w:t>
      </w:r>
      <w:r w:rsidRPr="004E4DC8">
        <w:rPr>
          <w:rFonts w:ascii="Arial" w:hAnsi="Arial" w:cs="Arial"/>
          <w:sz w:val="24"/>
          <w:szCs w:val="24"/>
        </w:rPr>
        <w:t xml:space="preserve">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6B27E1" w:rsidRPr="00E46809" w:rsidRDefault="00CF462C" w:rsidP="003612EA">
      <w:pPr>
        <w:spacing w:before="100" w:beforeAutospacing="1" w:after="100" w:afterAutospacing="1" w:line="240" w:lineRule="auto"/>
        <w:jc w:val="both"/>
        <w:outlineLvl w:val="4"/>
        <w:rPr>
          <w:rFonts w:ascii="Arial" w:hAnsi="Arial" w:cs="Arial"/>
          <w:b/>
          <w:szCs w:val="28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="006B27E1" w:rsidRPr="00E46809">
        <w:rPr>
          <w:rFonts w:ascii="Arial" w:hAnsi="Arial" w:cs="Arial"/>
          <w:b/>
          <w:szCs w:val="28"/>
        </w:rPr>
        <w:t>2.11.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услуги</w:t>
      </w:r>
    </w:p>
    <w:p w:rsidR="006B27E1" w:rsidRPr="00495230" w:rsidRDefault="006B27E1" w:rsidP="006B27E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услуги, настоящим Административным регламентом не предусмотрены.</w:t>
      </w:r>
    </w:p>
    <w:p w:rsidR="00495230" w:rsidRDefault="00495230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6B27E1" w:rsidRPr="00E46809" w:rsidRDefault="006B27E1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E46809" w:rsidRDefault="006B27E1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Размер платы за предоставление услуг, которые являются необходимыми и обязательными для предоставления муниципальной услуги, устанавливается организациями-исполнителями самостоятельно на коммерческой основе. 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E46809" w:rsidRDefault="006B27E1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2.14.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Максимальное время ожидания в очереди при подаче запроса о предоставлении муниципальной услуги в ОМСУ и МФЦ не может быть более 15 минут.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Максимальное время ожидания при получении результата предоставления муниципальной услуги в ОМСУ и МФЦ не может быть более 15 минут.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E46809" w:rsidRDefault="006B27E1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8D6771" w:rsidRDefault="006B27E1" w:rsidP="006B27E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lastRenderedPageBreak/>
        <w:t>Срок регистрации запроса заявителя о предоставлении муниципальной услуги в ОМСУ и МФЦ не может быть более 15 минут.</w:t>
      </w:r>
    </w:p>
    <w:p w:rsidR="006B27E1" w:rsidRPr="008D6771" w:rsidRDefault="006B27E1" w:rsidP="006B27E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Запрос заявителя о предоставлении муниципальной услуги в ОМСУ и МФЦ регистрируется в порядке общего делопроизводства.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 xml:space="preserve">2.15. 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284B8A">
        <w:rPr>
          <w:rFonts w:ascii="Arial" w:hAnsi="Arial" w:cs="Arial"/>
          <w:b/>
          <w:color w:val="000000"/>
          <w:szCs w:val="28"/>
        </w:rPr>
        <w:t>мультимедийной</w:t>
      </w:r>
      <w:proofErr w:type="spellEnd"/>
      <w:r w:rsidRPr="00284B8A">
        <w:rPr>
          <w:rFonts w:ascii="Arial" w:hAnsi="Arial" w:cs="Arial"/>
          <w:b/>
          <w:color w:val="000000"/>
          <w:szCs w:val="28"/>
        </w:rPr>
        <w:t xml:space="preserve"> информации о порядке предоставления услуги</w:t>
      </w:r>
    </w:p>
    <w:p w:rsidR="00CF462C" w:rsidRPr="00284B8A" w:rsidRDefault="00CF462C" w:rsidP="00CF462C">
      <w:pPr>
        <w:widowControl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Pr="00284B8A">
        <w:rPr>
          <w:rFonts w:ascii="Arial" w:hAnsi="Arial" w:cs="Arial"/>
          <w:color w:val="000000"/>
          <w:sz w:val="24"/>
          <w:szCs w:val="24"/>
        </w:rPr>
        <w:tab/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Toc306352764"/>
      <w:bookmarkStart w:id="2" w:name="_Toc310319951"/>
      <w:bookmarkStart w:id="3" w:name="_Toc310323674"/>
      <w:bookmarkStart w:id="4" w:name="_Toc310325506"/>
      <w:bookmarkStart w:id="5" w:name="_Toc310325953"/>
      <w:bookmarkStart w:id="6" w:name="_Toc328385694"/>
      <w:r w:rsidRPr="008D6771">
        <w:rPr>
          <w:rFonts w:ascii="Arial" w:hAnsi="Arial" w:cs="Arial"/>
          <w:sz w:val="24"/>
          <w:szCs w:val="24"/>
        </w:rPr>
        <w:t>2.15.1. Требования к помещениям ОМСУ, в которых предоставляется муниципальная услуга, к местам ожидания и приема заявителей.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Здание, в котором расположен ОМСУ, оборудуется входом для свободного доступа заявителей в помещение, в том числе и для инвалидов.</w:t>
      </w:r>
      <w:proofErr w:type="gramEnd"/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Вход в здание ОМСУ оборудуется информационной табличкой (вывеской), содержащей следующую информацию об ОМСУ, </w:t>
      </w:r>
      <w:proofErr w:type="gramStart"/>
      <w:r w:rsidRPr="008D6771">
        <w:rPr>
          <w:rFonts w:ascii="Arial" w:hAnsi="Arial" w:cs="Arial"/>
          <w:sz w:val="24"/>
          <w:szCs w:val="24"/>
        </w:rPr>
        <w:t>осуществляющем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предоставление муниципальной услуги: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наименование; 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место нахождения;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график работы.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ОМСУ.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номера кабинета;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фамилии, имени, отчества и должности специалиста, осуществляющего прием и выдачу документов;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времени перерыва, технического перерыва.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Каждое рабочее место специалистов ОМСУ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2.15.2. Требования к размещению и оформлению визуальной, текстовой информации в ОМСУ: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На информационных стендах в местах ожидания и официальном сайте ОМСУ в информационно-коммуникационной сети «Интернет» размещается следующая информация: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местонахождение, график приема заявителей по вопросам предоставления услуг, номера телефонов, адрес официального сайта и электронной почты ОМСУ;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информация о размещении работников ОМСУ;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услуг, предоставляемых Органом, предоставляющим услугу;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сроки предоставления муниципальной услуги.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Полная версия текста Административного регламента с приложениями и </w:t>
      </w:r>
      <w:r w:rsidRPr="008D6771">
        <w:rPr>
          <w:rFonts w:ascii="Arial" w:hAnsi="Arial" w:cs="Arial"/>
          <w:sz w:val="24"/>
          <w:szCs w:val="24"/>
        </w:rPr>
        <w:lastRenderedPageBreak/>
        <w:t>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ОМСУ в информационно-коммуникационной сети «Интернет».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2.15.3. Требования к помещениям, местам ожидания и приема заявителей в МФЦ.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Вход в здание оборудуется информационной табличкой, которая располагается на панели рядом с входом, и содержит следующую информацию о МФЦ: 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наименование;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место нахождения;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режим работы;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номер телефона информационной поддержки МФЦ;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адрес электронной почты.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Выход из здания МФЦ оборудуется соответствующим указателем.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2.15.4. Требования к размещению и оформлению визуальной, текстовой и </w:t>
      </w:r>
      <w:proofErr w:type="spellStart"/>
      <w:r w:rsidRPr="008D6771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8D6771"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в МФЦ.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1. Информационные стенды, содержащие следующую информацию: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местонахождение, график приема заявителей по вопросам предоставления услуг, номера телефонов, адрес официального сайта и электронной почты МФЦ; 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услуг, оказываемых на базе МФЦ.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2. Информационный киоск, обеспечивающий доступ к следующей информации: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полная версия текстов Административных регламентов;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документов, необходимых для получения услуг;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МФЦ.</w:t>
      </w:r>
    </w:p>
    <w:p w:rsidR="00762CA3" w:rsidRPr="008D6771" w:rsidRDefault="00762CA3" w:rsidP="00762CA3">
      <w:pPr>
        <w:tabs>
          <w:tab w:val="left" w:pos="72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62CA3" w:rsidRPr="00E46809" w:rsidRDefault="00762CA3" w:rsidP="003612EA">
      <w:pPr>
        <w:spacing w:line="100" w:lineRule="atLeast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2.16.Показатели доступности и качества муниципальной услуги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1) количество запросов о предоставлении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2) сроки предоставления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3) время ожидания в очереди при подаче запроса;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4) время ожидания в очереди при получении результата предоставления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5) время ожидания в очереди при подаче запроса по предварительной записи;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6) время ожидания в очереди на прием для получения консультации или к должностному лицу;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7) </w:t>
      </w:r>
      <w:proofErr w:type="spellStart"/>
      <w:r w:rsidRPr="008D6771">
        <w:rPr>
          <w:rFonts w:ascii="Arial" w:hAnsi="Arial" w:cs="Arial"/>
          <w:sz w:val="24"/>
          <w:szCs w:val="24"/>
        </w:rPr>
        <w:t>востребованность</w:t>
      </w:r>
      <w:proofErr w:type="spellEnd"/>
      <w:r w:rsidRPr="008D6771">
        <w:rPr>
          <w:rFonts w:ascii="Arial" w:hAnsi="Arial" w:cs="Arial"/>
          <w:sz w:val="24"/>
          <w:szCs w:val="24"/>
        </w:rPr>
        <w:t xml:space="preserve"> муниципальной услуги в электронном виде;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8) доступность для заявителей муниципальной услуги в многофункциональном центре (количество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9) </w:t>
      </w:r>
      <w:proofErr w:type="spellStart"/>
      <w:r w:rsidRPr="008D6771">
        <w:rPr>
          <w:rFonts w:ascii="Arial" w:hAnsi="Arial" w:cs="Arial"/>
          <w:sz w:val="24"/>
          <w:szCs w:val="24"/>
        </w:rPr>
        <w:t>востребованность</w:t>
      </w:r>
      <w:proofErr w:type="spellEnd"/>
      <w:r w:rsidRPr="008D6771">
        <w:rPr>
          <w:rFonts w:ascii="Arial" w:hAnsi="Arial" w:cs="Arial"/>
          <w:sz w:val="24"/>
          <w:szCs w:val="24"/>
        </w:rPr>
        <w:t xml:space="preserve"> предварительной записи;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10) количество жалоб граждан и организаций по вопросам качества и доступности предоставления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lastRenderedPageBreak/>
        <w:t>11) удовлетворенность граждан и организаций качеством и доступностью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12) полнота, актуальность и доступность информации о порядке предоставления муниципальной услуги.</w:t>
      </w:r>
    </w:p>
    <w:p w:rsidR="00762CA3" w:rsidRPr="008D6771" w:rsidRDefault="00762CA3" w:rsidP="00762CA3">
      <w:pPr>
        <w:widowControl w:val="0"/>
        <w:tabs>
          <w:tab w:val="left" w:pos="1035"/>
          <w:tab w:val="left" w:pos="1305"/>
          <w:tab w:val="left" w:pos="1695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F462C" w:rsidRPr="00284B8A" w:rsidRDefault="00CF462C" w:rsidP="00284B8A">
      <w:pPr>
        <w:keepNext/>
        <w:spacing w:line="240" w:lineRule="auto"/>
        <w:jc w:val="center"/>
        <w:outlineLvl w:val="1"/>
        <w:rPr>
          <w:rFonts w:ascii="Arial" w:hAnsi="Arial" w:cs="Arial"/>
          <w:b/>
          <w:bCs/>
          <w:color w:val="000000"/>
          <w:szCs w:val="28"/>
        </w:rPr>
      </w:pPr>
      <w:r w:rsidRPr="00284B8A">
        <w:rPr>
          <w:rFonts w:ascii="Arial" w:hAnsi="Arial" w:cs="Arial"/>
          <w:b/>
          <w:bCs/>
          <w:color w:val="000000"/>
          <w:szCs w:val="28"/>
        </w:rPr>
        <w:t>2.17. Иные требования, в том числе учитывающие особенности предоставления муниципальной услуги в многофункциональном центре (МФЦ) и особенности предоставления муниципальной услуги в электронной форме</w:t>
      </w:r>
      <w:bookmarkEnd w:id="1"/>
      <w:bookmarkEnd w:id="2"/>
      <w:bookmarkEnd w:id="3"/>
      <w:bookmarkEnd w:id="4"/>
      <w:bookmarkEnd w:id="5"/>
      <w:bookmarkEnd w:id="6"/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_Toc310325507"/>
      <w:bookmarkStart w:id="8" w:name="_Toc310325954"/>
      <w:bookmarkStart w:id="9" w:name="_Toc310326259"/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2.17.1. Особенности предоставления муниципальной услуги </w:t>
      </w:r>
      <w:bookmarkEnd w:id="7"/>
      <w:bookmarkEnd w:id="8"/>
      <w:bookmarkEnd w:id="9"/>
      <w:r w:rsidRPr="00284B8A">
        <w:rPr>
          <w:rFonts w:ascii="Arial" w:hAnsi="Arial" w:cs="Arial"/>
          <w:color w:val="000000"/>
          <w:sz w:val="24"/>
          <w:szCs w:val="24"/>
        </w:rPr>
        <w:t xml:space="preserve">в Филиале ОБУ «МФЦ» по Курскому району: </w:t>
      </w:r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заявитель может обратиться за получением муниципальной услуги в т филиал ОБУ «МФЦ» по </w:t>
      </w:r>
      <w:proofErr w:type="spellStart"/>
      <w:r w:rsidR="003612EA">
        <w:rPr>
          <w:rFonts w:ascii="Arial" w:hAnsi="Arial" w:cs="Arial"/>
          <w:color w:val="000000"/>
          <w:sz w:val="24"/>
          <w:szCs w:val="24"/>
        </w:rPr>
        <w:t>Хомутовскому</w:t>
      </w:r>
      <w:proofErr w:type="spellEnd"/>
      <w:r w:rsidRPr="00284B8A">
        <w:rPr>
          <w:rFonts w:ascii="Arial" w:hAnsi="Arial" w:cs="Arial"/>
          <w:color w:val="000000"/>
          <w:sz w:val="24"/>
          <w:szCs w:val="24"/>
        </w:rPr>
        <w:t xml:space="preserve"> району.</w:t>
      </w:r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При обращении в филиал ОБУ «МФЦ» по </w:t>
      </w:r>
      <w:proofErr w:type="spellStart"/>
      <w:r w:rsidR="003612EA">
        <w:rPr>
          <w:rFonts w:ascii="Arial" w:hAnsi="Arial" w:cs="Arial"/>
          <w:color w:val="000000"/>
          <w:sz w:val="24"/>
          <w:szCs w:val="24"/>
        </w:rPr>
        <w:t>Хомутовскому</w:t>
      </w:r>
      <w:proofErr w:type="spellEnd"/>
      <w:r w:rsidR="00361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району </w:t>
      </w:r>
      <w:proofErr w:type="gramStart"/>
      <w:r w:rsidRPr="00284B8A">
        <w:rPr>
          <w:rFonts w:ascii="Arial" w:hAnsi="Arial" w:cs="Arial"/>
          <w:color w:val="000000"/>
          <w:sz w:val="24"/>
          <w:szCs w:val="24"/>
        </w:rPr>
        <w:t>предоставляются документы</w:t>
      </w:r>
      <w:proofErr w:type="gramEnd"/>
      <w:r w:rsidRPr="00284B8A">
        <w:rPr>
          <w:rFonts w:ascii="Arial" w:hAnsi="Arial" w:cs="Arial"/>
          <w:color w:val="000000"/>
          <w:sz w:val="24"/>
          <w:szCs w:val="24"/>
        </w:rPr>
        <w:t xml:space="preserve"> согласно п.2.6 настоящего административного регламента. </w:t>
      </w:r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>2.17.2. Особенности предоставления муниципальной услуги в электронной форме:</w:t>
      </w:r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>в электронной форме муниципальная услуга предоставляется с использованием региональной информационной системы «Портал государственных и муниципальных услуг (функций) Курской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123C" w:rsidRDefault="0001123C" w:rsidP="00FF79F5">
      <w:pPr>
        <w:spacing w:line="10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1123C" w:rsidRPr="00E8337C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8337C">
        <w:rPr>
          <w:rFonts w:ascii="Arial" w:hAnsi="Arial" w:cs="Arial"/>
          <w:b/>
          <w:sz w:val="30"/>
          <w:szCs w:val="30"/>
          <w:lang w:val="en-US"/>
        </w:rPr>
        <w:t>III</w:t>
      </w:r>
      <w:r w:rsidRPr="00E8337C">
        <w:rPr>
          <w:rFonts w:ascii="Arial" w:hAnsi="Arial" w:cs="Arial"/>
          <w:b/>
          <w:sz w:val="30"/>
          <w:szCs w:val="3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1123C" w:rsidRPr="00E8337C" w:rsidRDefault="0001123C" w:rsidP="0001123C">
      <w:pPr>
        <w:widowControl w:val="0"/>
        <w:tabs>
          <w:tab w:val="left" w:pos="72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E8337C">
        <w:rPr>
          <w:rFonts w:ascii="Arial" w:hAnsi="Arial" w:cs="Arial"/>
          <w:b/>
          <w:szCs w:val="28"/>
        </w:rPr>
        <w:t>3.1. Перечень административных процедур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01123C" w:rsidRPr="00E8337C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01123C" w:rsidRPr="00E8337C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3.1.2. Формирование и направление (в случае непредставления заявителем самостоятельно документов, указанных в п.2.7 Административного регламента) межведомственных запросов.</w:t>
      </w:r>
    </w:p>
    <w:p w:rsidR="00E8337C" w:rsidRPr="00E8337C" w:rsidRDefault="00E8337C" w:rsidP="00E8337C">
      <w:pPr>
        <w:pStyle w:val="af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</w:t>
      </w:r>
      <w:r w:rsidR="0001123C" w:rsidRPr="00E8337C">
        <w:rPr>
          <w:rFonts w:ascii="Arial" w:hAnsi="Arial" w:cs="Arial"/>
          <w:sz w:val="24"/>
          <w:szCs w:val="24"/>
        </w:rPr>
        <w:t xml:space="preserve"> 3.1.3. Принятие </w:t>
      </w:r>
      <w:r w:rsidR="0001123C" w:rsidRPr="00E8337C">
        <w:rPr>
          <w:rFonts w:ascii="Arial" w:hAnsi="Arial" w:cs="Arial"/>
          <w:bCs/>
          <w:sz w:val="24"/>
          <w:szCs w:val="24"/>
        </w:rPr>
        <w:t>решения о</w:t>
      </w:r>
      <w:r w:rsidRPr="00E8337C">
        <w:rPr>
          <w:rFonts w:ascii="Arial" w:hAnsi="Arial" w:cs="Arial"/>
          <w:sz w:val="24"/>
          <w:szCs w:val="24"/>
        </w:rPr>
        <w:t xml:space="preserve"> присвоении объекту адресации адреса;</w:t>
      </w:r>
    </w:p>
    <w:p w:rsidR="00E8337C" w:rsidRPr="00E332EC" w:rsidRDefault="00E8337C" w:rsidP="00E8337C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3.1.4.</w:t>
      </w:r>
      <w:r w:rsidRPr="00576901">
        <w:rPr>
          <w:rFonts w:ascii="Arial" w:hAnsi="Arial" w:cs="Arial"/>
          <w:sz w:val="24"/>
          <w:szCs w:val="24"/>
        </w:rPr>
        <w:t xml:space="preserve"> </w:t>
      </w:r>
      <w:r w:rsidR="006C2AB3" w:rsidRPr="00E8337C">
        <w:rPr>
          <w:rFonts w:ascii="Arial" w:hAnsi="Arial" w:cs="Arial"/>
          <w:sz w:val="24"/>
          <w:szCs w:val="24"/>
        </w:rPr>
        <w:t xml:space="preserve">Принятие </w:t>
      </w:r>
      <w:r w:rsidR="006C2AB3" w:rsidRPr="00E8337C">
        <w:rPr>
          <w:rFonts w:ascii="Arial" w:hAnsi="Arial" w:cs="Arial"/>
          <w:bCs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об</w:t>
      </w:r>
      <w:r w:rsidRPr="00E332EC">
        <w:rPr>
          <w:rFonts w:ascii="Arial" w:hAnsi="Arial" w:cs="Arial"/>
          <w:sz w:val="24"/>
          <w:szCs w:val="24"/>
        </w:rPr>
        <w:t xml:space="preserve"> аннулирование адреса объекта адресации;</w:t>
      </w:r>
    </w:p>
    <w:p w:rsidR="0001123C" w:rsidRPr="00E8337C" w:rsidRDefault="008F1703" w:rsidP="00E8337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C2AB3">
        <w:rPr>
          <w:rFonts w:ascii="Arial" w:hAnsi="Arial" w:cs="Arial"/>
        </w:rPr>
        <w:t xml:space="preserve">3.1.5. Принятие решения об </w:t>
      </w:r>
      <w:r w:rsidR="00E8337C" w:rsidRPr="00E332EC">
        <w:rPr>
          <w:rFonts w:ascii="Arial" w:hAnsi="Arial" w:cs="Arial"/>
        </w:rPr>
        <w:t>отказ в присвоении (аннулировании) адреса объекту адресации</w:t>
      </w:r>
      <w:r w:rsidR="00B34AA4" w:rsidRPr="00E8337C">
        <w:rPr>
          <w:rFonts w:ascii="Arial" w:hAnsi="Arial" w:cs="Arial"/>
          <w:sz w:val="28"/>
          <w:szCs w:val="28"/>
        </w:rPr>
        <w:t>.</w:t>
      </w:r>
      <w:r w:rsidR="0001123C" w:rsidRPr="00E8337C">
        <w:rPr>
          <w:rFonts w:ascii="Arial" w:hAnsi="Arial" w:cs="Arial"/>
        </w:rPr>
        <w:t xml:space="preserve"> </w:t>
      </w:r>
    </w:p>
    <w:p w:rsidR="008F1703" w:rsidRDefault="00F76C45" w:rsidP="00F76C45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1123C" w:rsidRPr="00E8337C">
        <w:rPr>
          <w:rFonts w:ascii="Arial" w:hAnsi="Arial" w:cs="Arial"/>
          <w:sz w:val="24"/>
          <w:szCs w:val="24"/>
        </w:rPr>
        <w:t>3.1.</w:t>
      </w:r>
      <w:r w:rsidR="008F1703">
        <w:rPr>
          <w:rFonts w:ascii="Arial" w:hAnsi="Arial" w:cs="Arial"/>
          <w:sz w:val="24"/>
          <w:szCs w:val="24"/>
        </w:rPr>
        <w:t>6</w:t>
      </w:r>
      <w:r w:rsidR="0001123C" w:rsidRPr="00E8337C">
        <w:rPr>
          <w:rFonts w:ascii="Arial" w:hAnsi="Arial" w:cs="Arial"/>
          <w:sz w:val="24"/>
          <w:szCs w:val="24"/>
        </w:rPr>
        <w:t>. Выдача заявителю</w:t>
      </w:r>
      <w:r w:rsidR="008F1703">
        <w:rPr>
          <w:rFonts w:ascii="Arial" w:hAnsi="Arial" w:cs="Arial"/>
          <w:sz w:val="24"/>
          <w:szCs w:val="24"/>
        </w:rPr>
        <w:t xml:space="preserve"> постановления </w:t>
      </w:r>
      <w:r w:rsidR="0001123C" w:rsidRPr="00E8337C">
        <w:rPr>
          <w:rFonts w:ascii="Arial" w:hAnsi="Arial" w:cs="Arial"/>
          <w:sz w:val="24"/>
          <w:szCs w:val="24"/>
        </w:rPr>
        <w:t xml:space="preserve"> </w:t>
      </w:r>
      <w:r w:rsidR="008F1703" w:rsidRPr="00E8337C">
        <w:rPr>
          <w:rFonts w:ascii="Arial" w:hAnsi="Arial" w:cs="Arial"/>
          <w:bCs/>
          <w:sz w:val="24"/>
          <w:szCs w:val="24"/>
        </w:rPr>
        <w:t>о</w:t>
      </w:r>
      <w:r w:rsidR="008F1703" w:rsidRPr="00E8337C">
        <w:rPr>
          <w:rFonts w:ascii="Arial" w:hAnsi="Arial" w:cs="Arial"/>
          <w:sz w:val="24"/>
          <w:szCs w:val="24"/>
        </w:rPr>
        <w:t xml:space="preserve"> присвоении объекту адресации адреса</w:t>
      </w:r>
      <w:r w:rsidR="00B34AA4" w:rsidRPr="00E8337C">
        <w:rPr>
          <w:rFonts w:ascii="Arial" w:hAnsi="Arial" w:cs="Arial"/>
          <w:sz w:val="24"/>
          <w:szCs w:val="24"/>
        </w:rPr>
        <w:t xml:space="preserve">. </w:t>
      </w:r>
    </w:p>
    <w:p w:rsidR="008F1703" w:rsidRDefault="00F76C45" w:rsidP="00F76C45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F1703">
        <w:rPr>
          <w:rFonts w:ascii="Arial" w:hAnsi="Arial" w:cs="Arial"/>
          <w:sz w:val="24"/>
          <w:szCs w:val="24"/>
        </w:rPr>
        <w:t>3.1.7.</w:t>
      </w:r>
      <w:r w:rsidR="008F1703" w:rsidRPr="008F1703">
        <w:rPr>
          <w:rFonts w:ascii="Arial" w:hAnsi="Arial" w:cs="Arial"/>
          <w:sz w:val="24"/>
          <w:szCs w:val="24"/>
        </w:rPr>
        <w:t xml:space="preserve"> </w:t>
      </w:r>
      <w:r w:rsidR="008F1703" w:rsidRPr="00E8337C">
        <w:rPr>
          <w:rFonts w:ascii="Arial" w:hAnsi="Arial" w:cs="Arial"/>
          <w:sz w:val="24"/>
          <w:szCs w:val="24"/>
        </w:rPr>
        <w:t>Выдача заявителю</w:t>
      </w:r>
      <w:r w:rsidR="008F1703">
        <w:rPr>
          <w:rFonts w:ascii="Arial" w:hAnsi="Arial" w:cs="Arial"/>
          <w:sz w:val="24"/>
          <w:szCs w:val="24"/>
        </w:rPr>
        <w:t xml:space="preserve"> постановления </w:t>
      </w:r>
      <w:r w:rsidR="008F1703" w:rsidRPr="00E8337C">
        <w:rPr>
          <w:rFonts w:ascii="Arial" w:hAnsi="Arial" w:cs="Arial"/>
          <w:sz w:val="24"/>
          <w:szCs w:val="24"/>
        </w:rPr>
        <w:t xml:space="preserve"> </w:t>
      </w:r>
      <w:r w:rsidR="008F1703">
        <w:rPr>
          <w:rFonts w:ascii="Arial" w:hAnsi="Arial" w:cs="Arial"/>
          <w:sz w:val="24"/>
          <w:szCs w:val="24"/>
        </w:rPr>
        <w:t>об</w:t>
      </w:r>
      <w:r w:rsidR="008F1703" w:rsidRPr="00E332EC">
        <w:rPr>
          <w:rFonts w:ascii="Arial" w:hAnsi="Arial" w:cs="Arial"/>
          <w:sz w:val="24"/>
          <w:szCs w:val="24"/>
        </w:rPr>
        <w:t xml:space="preserve"> аннулирование адреса объекта адресации</w:t>
      </w:r>
      <w:r w:rsidR="00B34AA4" w:rsidRPr="00E8337C">
        <w:rPr>
          <w:rFonts w:ascii="Arial" w:hAnsi="Arial" w:cs="Arial"/>
          <w:sz w:val="24"/>
          <w:szCs w:val="24"/>
        </w:rPr>
        <w:t xml:space="preserve">. </w:t>
      </w:r>
    </w:p>
    <w:p w:rsidR="008F1703" w:rsidRDefault="00F76C45" w:rsidP="00F76C45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F1703">
        <w:rPr>
          <w:rFonts w:ascii="Arial" w:hAnsi="Arial" w:cs="Arial"/>
          <w:sz w:val="24"/>
          <w:szCs w:val="24"/>
        </w:rPr>
        <w:t>31.8.</w:t>
      </w:r>
      <w:r w:rsidR="008F1703" w:rsidRPr="008F1703">
        <w:rPr>
          <w:rFonts w:ascii="Arial" w:hAnsi="Arial" w:cs="Arial"/>
          <w:sz w:val="24"/>
          <w:szCs w:val="24"/>
        </w:rPr>
        <w:t xml:space="preserve"> </w:t>
      </w:r>
      <w:r w:rsidR="008F1703" w:rsidRPr="00E8337C">
        <w:rPr>
          <w:rFonts w:ascii="Arial" w:hAnsi="Arial" w:cs="Arial"/>
          <w:sz w:val="24"/>
          <w:szCs w:val="24"/>
        </w:rPr>
        <w:t>Выдача заявителю</w:t>
      </w:r>
      <w:r w:rsidR="008F1703">
        <w:rPr>
          <w:rFonts w:ascii="Arial" w:hAnsi="Arial" w:cs="Arial"/>
          <w:sz w:val="24"/>
          <w:szCs w:val="24"/>
        </w:rPr>
        <w:t xml:space="preserve"> мотивированного отказа об аннулировании адреса </w:t>
      </w:r>
      <w:r w:rsidR="008F1703">
        <w:rPr>
          <w:rFonts w:ascii="Arial" w:hAnsi="Arial" w:cs="Arial"/>
          <w:sz w:val="24"/>
          <w:szCs w:val="24"/>
        </w:rPr>
        <w:lastRenderedPageBreak/>
        <w:t>объекта адресации.</w:t>
      </w:r>
    </w:p>
    <w:p w:rsidR="0001123C" w:rsidRPr="00E8337C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Последовательность муниципальной услуги отражена в блок-схеме согласно приложению №2 к настоящему Административному регламенту.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E8337C">
        <w:rPr>
          <w:rFonts w:ascii="Arial" w:hAnsi="Arial" w:cs="Arial"/>
          <w:b/>
          <w:szCs w:val="28"/>
        </w:rPr>
        <w:t xml:space="preserve">3.2. Прием и регистрация заявлений и </w:t>
      </w:r>
      <w:proofErr w:type="gramStart"/>
      <w:r w:rsidRPr="00E8337C">
        <w:rPr>
          <w:rFonts w:ascii="Arial" w:hAnsi="Arial" w:cs="Arial"/>
          <w:b/>
          <w:szCs w:val="28"/>
        </w:rPr>
        <w:t>документов</w:t>
      </w:r>
      <w:proofErr w:type="gramEnd"/>
      <w:r w:rsidRPr="00E8337C">
        <w:rPr>
          <w:rFonts w:ascii="Arial" w:hAnsi="Arial" w:cs="Arial"/>
          <w:b/>
          <w:szCs w:val="28"/>
        </w:rPr>
        <w:t xml:space="preserve"> необходимых для предоставления муниципальной услуги.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Основанием для начала процедуры является прием от заявителя специалистом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или МФЦ заявления и документов, необходимых для предоставления муниципальной услуги в соответствии с п.2.6. Административного регламента.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337C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и документы, указанные в пункте 2.6. административного регламента, могут быть направлены в Администрацию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или МФЦ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337C">
        <w:rPr>
          <w:rFonts w:ascii="Arial" w:hAnsi="Arial" w:cs="Arial"/>
          <w:sz w:val="24"/>
          <w:szCs w:val="24"/>
        </w:rPr>
        <w:t xml:space="preserve">При направлении заявления и документов в электронной форме (в сканированном виде), с использованием федеральной государственной информационной системы «Единый портал государственных и муниципальных услуг (функций)» ответственный специалист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или  МФЦ</w:t>
      </w:r>
      <w:proofErr w:type="gramEnd"/>
      <w:r w:rsidRPr="00E8337C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E8337C">
        <w:rPr>
          <w:rFonts w:ascii="Arial" w:hAnsi="Arial" w:cs="Arial"/>
          <w:sz w:val="24"/>
          <w:szCs w:val="24"/>
        </w:rPr>
        <w:t>который</w:t>
      </w:r>
      <w:proofErr w:type="gramEnd"/>
      <w:r w:rsidRPr="00E8337C">
        <w:rPr>
          <w:rFonts w:ascii="Arial" w:hAnsi="Arial" w:cs="Arial"/>
          <w:sz w:val="24"/>
          <w:szCs w:val="24"/>
        </w:rPr>
        <w:t xml:space="preserve">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 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В случае если в электронной форме (сканированном виде) заявителем направлены не все документы, указанные в пункте 2.6. административного регламента, ответственный специалист информирует заявителя также о представлении (направлении по почте) недостающих документов.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При личном обращении заявителя в ОМСУ или МФЦ, ответственный специалист: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устанавливает личность заявителя путем проверки документов (паспорт либо документ его заменяющий);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проводит проверку представленных документов на предмет</w:t>
      </w:r>
      <w:r w:rsidR="00B34AA4" w:rsidRPr="00E8337C">
        <w:rPr>
          <w:rFonts w:ascii="Arial" w:hAnsi="Arial" w:cs="Arial"/>
          <w:sz w:val="24"/>
          <w:szCs w:val="24"/>
        </w:rPr>
        <w:t>:</w:t>
      </w:r>
    </w:p>
    <w:p w:rsidR="0001123C" w:rsidRPr="00E8337C" w:rsidRDefault="0001123C" w:rsidP="0001123C">
      <w:pPr>
        <w:tabs>
          <w:tab w:val="left" w:pos="142"/>
          <w:tab w:val="left" w:pos="851"/>
          <w:tab w:val="left" w:pos="993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а) полноты представленных заявителем документов, указанных в п. 2.6. настоящего административного регламента;</w:t>
      </w:r>
    </w:p>
    <w:p w:rsidR="0001123C" w:rsidRPr="00E8337C" w:rsidRDefault="0001123C" w:rsidP="0001123C">
      <w:pPr>
        <w:tabs>
          <w:tab w:val="left" w:pos="142"/>
          <w:tab w:val="left" w:pos="851"/>
          <w:tab w:val="left" w:pos="993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б) требований к оформлению документов: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 xml:space="preserve">- соответствие представленных документов, по форме или содержанию 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 xml:space="preserve">- требованиям действующего законодательства, 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>- в документе отсутствуют неоговоренные приписки и исправления,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 xml:space="preserve">- текст документа написан разборчиво от руки или при помощи средств </w:t>
      </w:r>
      <w:r w:rsidRPr="00E8337C">
        <w:rPr>
          <w:rFonts w:ascii="Arial" w:hAnsi="Arial" w:cs="Arial"/>
          <w:sz w:val="24"/>
          <w:szCs w:val="24"/>
        </w:rPr>
        <w:t xml:space="preserve">   </w:t>
      </w:r>
      <w:r w:rsidR="0001123C" w:rsidRPr="00E8337C">
        <w:rPr>
          <w:rFonts w:ascii="Arial" w:hAnsi="Arial" w:cs="Arial"/>
          <w:sz w:val="24"/>
          <w:szCs w:val="24"/>
        </w:rPr>
        <w:t>электронно-вычислительной техники;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 </w:t>
      </w:r>
      <w:r w:rsidR="0001123C" w:rsidRPr="00E8337C">
        <w:rPr>
          <w:rFonts w:ascii="Arial" w:hAnsi="Arial" w:cs="Arial"/>
          <w:sz w:val="24"/>
          <w:szCs w:val="24"/>
        </w:rPr>
        <w:t>- фамилия, имя и отчеств</w:t>
      </w:r>
      <w:proofErr w:type="gramStart"/>
      <w:r w:rsidR="0001123C" w:rsidRPr="00E8337C">
        <w:rPr>
          <w:rFonts w:ascii="Arial" w:hAnsi="Arial" w:cs="Arial"/>
          <w:sz w:val="24"/>
          <w:szCs w:val="24"/>
        </w:rPr>
        <w:t>о</w:t>
      </w:r>
      <w:r w:rsidR="0038293A">
        <w:rPr>
          <w:rFonts w:ascii="Arial" w:hAnsi="Arial" w:cs="Arial"/>
          <w:sz w:val="24"/>
          <w:szCs w:val="24"/>
        </w:rPr>
        <w:t>(</w:t>
      </w:r>
      <w:proofErr w:type="gramEnd"/>
      <w:r w:rsidR="0038293A">
        <w:rPr>
          <w:rFonts w:ascii="Arial" w:hAnsi="Arial" w:cs="Arial"/>
          <w:sz w:val="24"/>
          <w:szCs w:val="24"/>
        </w:rPr>
        <w:t>последнее при наличии)</w:t>
      </w:r>
      <w:r w:rsidR="0001123C" w:rsidRPr="00E8337C">
        <w:rPr>
          <w:rFonts w:ascii="Arial" w:hAnsi="Arial" w:cs="Arial"/>
          <w:sz w:val="24"/>
          <w:szCs w:val="24"/>
        </w:rPr>
        <w:t xml:space="preserve"> заявителя, место жительства написаны полностью;</w:t>
      </w:r>
    </w:p>
    <w:p w:rsidR="0001123C" w:rsidRPr="00E8337C" w:rsidRDefault="006B27E1" w:rsidP="006B27E1">
      <w:pPr>
        <w:pStyle w:val="af"/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>- документы не должны быть исполнены карандашом</w:t>
      </w:r>
      <w:r w:rsidR="0001123C" w:rsidRPr="00E8337C">
        <w:t>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При приеме документов специалист ОМСУ (МФЦ) производит копирование документов, сверяет оригиналы (копии документов, заверенных в </w:t>
      </w:r>
      <w:r w:rsidRPr="00E8337C">
        <w:rPr>
          <w:rFonts w:ascii="Arial" w:hAnsi="Arial" w:cs="Arial"/>
          <w:sz w:val="24"/>
          <w:szCs w:val="24"/>
        </w:rPr>
        <w:lastRenderedPageBreak/>
        <w:t xml:space="preserve">порядке, установленном действующим законодательством) с копиями документов и проставляет </w:t>
      </w:r>
      <w:proofErr w:type="spellStart"/>
      <w:r w:rsidRPr="00E8337C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E8337C">
        <w:rPr>
          <w:rFonts w:ascii="Arial" w:hAnsi="Arial" w:cs="Arial"/>
          <w:sz w:val="24"/>
          <w:szCs w:val="24"/>
        </w:rPr>
        <w:t xml:space="preserve"> подпись в штампе «копия верна».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Срок приема заявлений и документов от заявителей или их представителей не превышает 15 минут.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Специалист ОМСУ или МФЦ регистрирует заявление, вносит данные о принятии заявления и документов в информационную систему: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порядковый номер записи;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дату внесения записи;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данные заявителя (фамилию, имя, отчество, наименование юридического лица);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фамилию специалиста, ответственного за прием заявления и документов.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Процедура заканчивается для заявителя получением расписки о приеме документов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заявителя в расписке, которая остается в ОМСУ или МФЦ соответственно.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ОМСУ или МФЦ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337C">
        <w:rPr>
          <w:rFonts w:ascii="Arial" w:hAnsi="Arial" w:cs="Arial"/>
          <w:sz w:val="24"/>
          <w:szCs w:val="24"/>
        </w:rPr>
        <w:t>Если при установлении фактов наличия в представленных документах оснований для отказа в приеме документов, указанных в пункте 2.8. настоящего административного регламента,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  <w:proofErr w:type="gramEnd"/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33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337C">
        <w:rPr>
          <w:rFonts w:ascii="Arial" w:hAnsi="Arial" w:cs="Arial"/>
          <w:sz w:val="24"/>
          <w:szCs w:val="24"/>
        </w:rPr>
        <w:t xml:space="preserve"> процедурой приема и регистрации заявлений, приема документов осуществляет Глава ОМСУ или МФЦ. 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Заявление и документы, поступившие в МФЦ, подлежат передаче в ОМСУ не позднее дня, следующего за днем их принятия.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E8337C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8337C">
        <w:rPr>
          <w:rFonts w:ascii="Arial" w:hAnsi="Arial" w:cs="Arial"/>
          <w:b/>
          <w:szCs w:val="28"/>
        </w:rPr>
        <w:t>3.3. Формирование и направление (в случае непредставления заявителем самостоятельно документов) межведомственных запросов.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Основанием начала административной процедуры является непредставление заявителем самостоятельно документов (сведений), указанных в пункте 2.7. настоящего административного регламента.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Должностное лицо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(МФЦ) в течение трех рабочих дней с момента получения заявления с пакетом документов, направляет запросы в государственные органы, органы местного самоуправления и иные организации,  участвующие в предоставлении муниципальной услуги.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Направление межведомственного запроса осуществляется следующими способами: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- почтовым отправлением;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- курьером;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- с использованием единой системы межведомственного электронного взаимодействия;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lastRenderedPageBreak/>
        <w:t>- иными способами, не противоречащими законодательству.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ОМСУ, предоставляющий услугу, определяет способ направления запроса и осуществляет его направление.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Максимально допустимый срок осуществления административной процедуры, связанной с запросом документов, составляет пять рабочих дней с момента регистрации заявления в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или Многофункциональном центре.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Ответ на запрос регистрируется в установленном порядке.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При получении ответа на запрос, должностное лицо ОМСУ, приобщает полученный ответ к документам, представленным заявителем.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Результат административной процедуры – получение ответа на межведомственный запрос Отдела (МФЦ). 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Способ фиксации результата – регистрация ответа на межведомственный запрос в журнале учета входящей корреспонденции</w:t>
      </w:r>
    </w:p>
    <w:p w:rsidR="0001123C" w:rsidRPr="00E8337C" w:rsidRDefault="0001123C" w:rsidP="0001123C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01123C" w:rsidRPr="0015539C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539C">
        <w:rPr>
          <w:rFonts w:ascii="Arial" w:hAnsi="Arial" w:cs="Arial"/>
          <w:b/>
          <w:sz w:val="32"/>
          <w:szCs w:val="32"/>
        </w:rPr>
        <w:t xml:space="preserve">3.4. </w:t>
      </w:r>
      <w:r w:rsidR="0015539C" w:rsidRPr="0015539C">
        <w:rPr>
          <w:rFonts w:ascii="Arial" w:hAnsi="Arial" w:cs="Arial"/>
          <w:b/>
          <w:sz w:val="32"/>
          <w:szCs w:val="32"/>
        </w:rPr>
        <w:t>Присвоение наименований улицам, площадям и иным территориям проживания граждан в населенных пунктах, установление  нумерации домов, аннулирование адресов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поступление зарегистрированного заявления с полным комплектом документов, указанных в пункте 2.6. и 2.7. настоящего Административного регламента к должностному лицу, ответственному за организацию и предоставление услуги (ответственный исполнитель).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Специалист ОМСУ в течение трех рабочих дней: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проводит проверку заявления и документов, необходимых для предоставления муниципальной услуги, на отсутствие оснований для отказа в предоставлении муниципальной услуги, указанных в пункте 2.10. настоящего административного регламента и по результатам рассмотрения заявления и представленных документов готовит: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а) при принятии положительного решения:</w:t>
      </w:r>
    </w:p>
    <w:p w:rsidR="00F818FE" w:rsidRPr="00855F04" w:rsidRDefault="00F818FE" w:rsidP="00F818FE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</w:t>
      </w:r>
      <w:r w:rsidRPr="00F81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Pr="00855F04">
        <w:rPr>
          <w:rFonts w:ascii="Arial" w:hAnsi="Arial" w:cs="Arial"/>
          <w:sz w:val="24"/>
          <w:szCs w:val="24"/>
        </w:rPr>
        <w:t xml:space="preserve"> о предоставлении муниципальной услуги.</w:t>
      </w:r>
    </w:p>
    <w:p w:rsidR="0001123C" w:rsidRPr="00855F04" w:rsidRDefault="00FF38E6" w:rsidP="00F818FE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1123C" w:rsidRPr="00855F04">
        <w:rPr>
          <w:rFonts w:ascii="Arial" w:hAnsi="Arial" w:cs="Arial"/>
          <w:sz w:val="24"/>
          <w:szCs w:val="24"/>
        </w:rPr>
        <w:t>б) при принятии отрицательного решения готовит уведомление об отказе в предоставлении муниципальной услуги.</w:t>
      </w:r>
    </w:p>
    <w:p w:rsidR="0001123C" w:rsidRPr="00855F04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55F04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административных действий, входящих в состав административной процедуры - </w:t>
      </w:r>
      <w:r w:rsidR="0041354A">
        <w:rPr>
          <w:rFonts w:ascii="Arial" w:hAnsi="Arial" w:cs="Arial"/>
          <w:color w:val="FF0000"/>
          <w:sz w:val="24"/>
          <w:szCs w:val="24"/>
        </w:rPr>
        <w:t>13</w:t>
      </w:r>
      <w:r w:rsidRPr="00855F04">
        <w:rPr>
          <w:rFonts w:ascii="Arial" w:hAnsi="Arial" w:cs="Arial"/>
          <w:sz w:val="24"/>
          <w:szCs w:val="24"/>
        </w:rPr>
        <w:t xml:space="preserve"> рабочих дн</w:t>
      </w:r>
      <w:r w:rsidR="0041354A">
        <w:rPr>
          <w:rFonts w:ascii="Arial" w:hAnsi="Arial" w:cs="Arial"/>
          <w:sz w:val="24"/>
          <w:szCs w:val="24"/>
        </w:rPr>
        <w:t>ей</w:t>
      </w:r>
      <w:r w:rsidRPr="00855F04">
        <w:rPr>
          <w:rFonts w:ascii="Arial" w:hAnsi="Arial" w:cs="Arial"/>
          <w:sz w:val="24"/>
          <w:szCs w:val="24"/>
        </w:rPr>
        <w:t>.</w:t>
      </w:r>
    </w:p>
    <w:p w:rsidR="0001123C" w:rsidRPr="00855F04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55F04">
        <w:rPr>
          <w:rFonts w:ascii="Arial" w:hAnsi="Arial" w:cs="Arial"/>
          <w:sz w:val="24"/>
          <w:szCs w:val="24"/>
        </w:rPr>
        <w:t>Результат административной процедуры – принятие решения о предоставлении (отказе в предоставлении) муниципальной услуги.</w:t>
      </w:r>
    </w:p>
    <w:p w:rsidR="0001123C" w:rsidRPr="00855F04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55F04">
        <w:rPr>
          <w:rFonts w:ascii="Arial" w:hAnsi="Arial" w:cs="Arial"/>
          <w:sz w:val="24"/>
          <w:szCs w:val="24"/>
        </w:rPr>
        <w:lastRenderedPageBreak/>
        <w:t>Способ фиксации результата – регистрация  в журнале учета исходящей корреспонденции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D5461" w:rsidRPr="00FF38E6" w:rsidRDefault="0001123C" w:rsidP="00CD546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FF38E6">
        <w:rPr>
          <w:rFonts w:ascii="Arial" w:hAnsi="Arial" w:cs="Arial"/>
          <w:b/>
          <w:szCs w:val="28"/>
        </w:rPr>
        <w:t>3.5. Выдача заявителю</w:t>
      </w:r>
      <w:r w:rsidR="00CA342F">
        <w:rPr>
          <w:rFonts w:ascii="Arial" w:hAnsi="Arial" w:cs="Arial"/>
          <w:b/>
          <w:szCs w:val="28"/>
        </w:rPr>
        <w:t xml:space="preserve"> постановления о </w:t>
      </w:r>
      <w:r w:rsidRPr="00FF38E6">
        <w:rPr>
          <w:rFonts w:ascii="Arial" w:hAnsi="Arial" w:cs="Arial"/>
          <w:b/>
          <w:szCs w:val="28"/>
        </w:rPr>
        <w:t xml:space="preserve"> </w:t>
      </w:r>
      <w:r w:rsidR="00CA342F">
        <w:rPr>
          <w:rFonts w:ascii="Arial" w:hAnsi="Arial" w:cs="Arial"/>
          <w:b/>
          <w:sz w:val="32"/>
          <w:szCs w:val="32"/>
        </w:rPr>
        <w:t>п</w:t>
      </w:r>
      <w:r w:rsidR="00CA342F" w:rsidRPr="0015539C">
        <w:rPr>
          <w:rFonts w:ascii="Arial" w:hAnsi="Arial" w:cs="Arial"/>
          <w:b/>
          <w:sz w:val="32"/>
          <w:szCs w:val="32"/>
        </w:rPr>
        <w:t>рисвоение наименований улицам, площадям и иным территориям проживания граждан в населенных пунктах, установление  нумерации домов, аннулирование адресов</w:t>
      </w:r>
      <w:r w:rsidR="00EA0F49" w:rsidRPr="00EA0F49">
        <w:rPr>
          <w:rFonts w:ascii="Arial" w:hAnsi="Arial" w:cs="Arial"/>
          <w:b/>
          <w:bCs/>
          <w:szCs w:val="28"/>
        </w:rPr>
        <w:t xml:space="preserve"> </w:t>
      </w:r>
      <w:r w:rsidR="00EA0F49">
        <w:rPr>
          <w:rFonts w:ascii="Arial" w:hAnsi="Arial" w:cs="Arial"/>
          <w:b/>
          <w:bCs/>
          <w:szCs w:val="28"/>
        </w:rPr>
        <w:t xml:space="preserve"> или </w:t>
      </w:r>
      <w:r w:rsidR="00EA0F49" w:rsidRPr="00E46809">
        <w:rPr>
          <w:rFonts w:ascii="Arial" w:hAnsi="Arial" w:cs="Arial"/>
          <w:b/>
          <w:bCs/>
          <w:szCs w:val="28"/>
        </w:rPr>
        <w:t xml:space="preserve">решения </w:t>
      </w:r>
      <w:r w:rsidR="00EA0F49" w:rsidRPr="00E46809">
        <w:rPr>
          <w:rFonts w:ascii="Arial" w:hAnsi="Arial" w:cs="Arial"/>
          <w:b/>
          <w:szCs w:val="28"/>
        </w:rPr>
        <w:t>об отказе</w:t>
      </w:r>
      <w:r w:rsidR="00EA0F49">
        <w:rPr>
          <w:rFonts w:ascii="Arial" w:hAnsi="Arial" w:cs="Arial"/>
          <w:b/>
          <w:szCs w:val="28"/>
        </w:rPr>
        <w:t xml:space="preserve"> в</w:t>
      </w:r>
      <w:r w:rsidR="00EA0F49" w:rsidRPr="00EA0F49">
        <w:rPr>
          <w:rFonts w:ascii="Arial" w:hAnsi="Arial" w:cs="Arial"/>
          <w:b/>
          <w:sz w:val="32"/>
          <w:szCs w:val="32"/>
        </w:rPr>
        <w:t xml:space="preserve"> </w:t>
      </w:r>
      <w:r w:rsidR="00EA0F49">
        <w:rPr>
          <w:rFonts w:ascii="Arial" w:hAnsi="Arial" w:cs="Arial"/>
          <w:b/>
          <w:sz w:val="32"/>
          <w:szCs w:val="32"/>
        </w:rPr>
        <w:t>п</w:t>
      </w:r>
      <w:r w:rsidR="00EA0F49" w:rsidRPr="0015539C">
        <w:rPr>
          <w:rFonts w:ascii="Arial" w:hAnsi="Arial" w:cs="Arial"/>
          <w:b/>
          <w:sz w:val="32"/>
          <w:szCs w:val="32"/>
        </w:rPr>
        <w:t>рисвоение наименований улицам, площадям и иным территориям проживания граждан в населенных пунктах, установление  нумерации домов</w:t>
      </w:r>
    </w:p>
    <w:p w:rsidR="00CD5461" w:rsidRPr="00FF38E6" w:rsidRDefault="00CD5461" w:rsidP="00CD5461">
      <w:pPr>
        <w:widowControl w:val="0"/>
        <w:spacing w:line="100" w:lineRule="atLeast"/>
        <w:ind w:firstLine="709"/>
        <w:jc w:val="both"/>
        <w:rPr>
          <w:rFonts w:ascii="Arial" w:hAnsi="Arial" w:cs="Arial"/>
          <w:szCs w:val="28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Основанием для начала процедуры является регистрация документов ОМСУ для выдачи заявителю или передача в МФЦ одного из следующих документов:</w:t>
      </w:r>
    </w:p>
    <w:p w:rsidR="0001123C" w:rsidRDefault="0001123C" w:rsidP="00B34AA4">
      <w:pPr>
        <w:spacing w:line="100" w:lineRule="atLeast"/>
        <w:ind w:firstLine="142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при принятии положительного решения:</w:t>
      </w:r>
    </w:p>
    <w:p w:rsidR="00835C92" w:rsidRDefault="00835C92" w:rsidP="00DE0AB1">
      <w:pPr>
        <w:spacing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835C92" w:rsidRDefault="00835C92" w:rsidP="00835C92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</w:t>
      </w:r>
      <w:r w:rsidRPr="00E8337C">
        <w:rPr>
          <w:rFonts w:ascii="Arial" w:hAnsi="Arial" w:cs="Arial"/>
          <w:sz w:val="24"/>
          <w:szCs w:val="24"/>
        </w:rPr>
        <w:t xml:space="preserve"> Выдача заявителю</w:t>
      </w:r>
      <w:r>
        <w:rPr>
          <w:rFonts w:ascii="Arial" w:hAnsi="Arial" w:cs="Arial"/>
          <w:sz w:val="24"/>
          <w:szCs w:val="24"/>
        </w:rPr>
        <w:t xml:space="preserve"> постановления </w:t>
      </w:r>
      <w:r w:rsidRPr="00E8337C">
        <w:rPr>
          <w:rFonts w:ascii="Arial" w:hAnsi="Arial" w:cs="Arial"/>
          <w:sz w:val="24"/>
          <w:szCs w:val="24"/>
        </w:rPr>
        <w:t xml:space="preserve"> </w:t>
      </w:r>
      <w:r w:rsidRPr="00E8337C">
        <w:rPr>
          <w:rFonts w:ascii="Arial" w:hAnsi="Arial" w:cs="Arial"/>
          <w:bCs/>
          <w:sz w:val="24"/>
          <w:szCs w:val="24"/>
        </w:rPr>
        <w:t>о</w:t>
      </w:r>
      <w:r w:rsidRPr="00E8337C">
        <w:rPr>
          <w:rFonts w:ascii="Arial" w:hAnsi="Arial" w:cs="Arial"/>
          <w:sz w:val="24"/>
          <w:szCs w:val="24"/>
        </w:rPr>
        <w:t xml:space="preserve"> присвоении объекту адресации адреса </w:t>
      </w:r>
      <w:r>
        <w:rPr>
          <w:rFonts w:ascii="Arial" w:hAnsi="Arial" w:cs="Arial"/>
          <w:sz w:val="24"/>
          <w:szCs w:val="24"/>
        </w:rPr>
        <w:t>.</w:t>
      </w:r>
    </w:p>
    <w:p w:rsidR="00DE0AB1" w:rsidRDefault="00835C92" w:rsidP="00DE0AB1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</w:t>
      </w:r>
      <w:r w:rsidRPr="008F1703">
        <w:rPr>
          <w:rFonts w:ascii="Arial" w:hAnsi="Arial" w:cs="Arial"/>
          <w:sz w:val="24"/>
          <w:szCs w:val="24"/>
        </w:rPr>
        <w:t xml:space="preserve"> </w:t>
      </w:r>
      <w:r w:rsidRPr="00E8337C">
        <w:rPr>
          <w:rFonts w:ascii="Arial" w:hAnsi="Arial" w:cs="Arial"/>
          <w:sz w:val="24"/>
          <w:szCs w:val="24"/>
        </w:rPr>
        <w:t>Выдача заявителю</w:t>
      </w:r>
      <w:r>
        <w:rPr>
          <w:rFonts w:ascii="Arial" w:hAnsi="Arial" w:cs="Arial"/>
          <w:sz w:val="24"/>
          <w:szCs w:val="24"/>
        </w:rPr>
        <w:t xml:space="preserve"> постановления </w:t>
      </w:r>
      <w:r w:rsidRPr="00E83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Pr="00E332EC">
        <w:rPr>
          <w:rFonts w:ascii="Arial" w:hAnsi="Arial" w:cs="Arial"/>
          <w:sz w:val="24"/>
          <w:szCs w:val="24"/>
        </w:rPr>
        <w:t xml:space="preserve"> аннулирование адреса объекта адресации</w:t>
      </w:r>
      <w:r w:rsidR="00B34AA4" w:rsidRPr="00E8337C">
        <w:rPr>
          <w:rFonts w:ascii="Arial" w:hAnsi="Arial" w:cs="Arial"/>
          <w:sz w:val="24"/>
          <w:szCs w:val="24"/>
        </w:rPr>
        <w:t xml:space="preserve">. </w:t>
      </w:r>
    </w:p>
    <w:p w:rsidR="0001123C" w:rsidRDefault="0001123C" w:rsidP="00B34AA4">
      <w:pPr>
        <w:widowControl w:val="0"/>
        <w:spacing w:line="100" w:lineRule="atLeast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при принятии отрицательного решения:</w:t>
      </w:r>
    </w:p>
    <w:p w:rsidR="00DE0AB1" w:rsidRPr="008D6771" w:rsidRDefault="00DE0AB1" w:rsidP="00DE0AB1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DE0AB1" w:rsidRDefault="00DE0AB1" w:rsidP="00DE0AB1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</w:t>
      </w:r>
      <w:r w:rsidRPr="008F1703">
        <w:rPr>
          <w:rFonts w:ascii="Arial" w:hAnsi="Arial" w:cs="Arial"/>
          <w:sz w:val="24"/>
          <w:szCs w:val="24"/>
        </w:rPr>
        <w:t xml:space="preserve"> </w:t>
      </w:r>
      <w:r w:rsidRPr="00E8337C">
        <w:rPr>
          <w:rFonts w:ascii="Arial" w:hAnsi="Arial" w:cs="Arial"/>
          <w:sz w:val="24"/>
          <w:szCs w:val="24"/>
        </w:rPr>
        <w:t>Выдача заявителю</w:t>
      </w:r>
      <w:r>
        <w:rPr>
          <w:rFonts w:ascii="Arial" w:hAnsi="Arial" w:cs="Arial"/>
          <w:sz w:val="24"/>
          <w:szCs w:val="24"/>
        </w:rPr>
        <w:t xml:space="preserve"> мотивированного отказа об аннулировании адреса объекта адресации.</w:t>
      </w: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Заявителю, обратившемуся за предоставлением муниципальной услуги в ОМСУ, выдача документов осуществляется специалистом ОМСУ.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заявителю.</w:t>
      </w: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 случае если заявитель обратился за предоставлением муниципальной услуги в МФЦ, специалист ОМСУ передает результат услуги в МФЦ для выдачи заявителю.</w:t>
      </w: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ОМСУ в МФЦ сопровождается соответствующим Реестром передачи.</w:t>
      </w:r>
    </w:p>
    <w:p w:rsidR="00F77BDC" w:rsidRPr="00855F04" w:rsidRDefault="00F77BDC" w:rsidP="00F77BD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55F04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административных действий, входящих в состав административной процедуры </w:t>
      </w:r>
      <w:r w:rsidR="0041354A">
        <w:rPr>
          <w:rFonts w:ascii="Arial" w:hAnsi="Arial" w:cs="Arial"/>
          <w:sz w:val="24"/>
          <w:szCs w:val="24"/>
        </w:rPr>
        <w:t>–</w:t>
      </w:r>
      <w:r w:rsidRPr="00F818FE">
        <w:rPr>
          <w:rFonts w:ascii="Arial" w:hAnsi="Arial" w:cs="Arial"/>
          <w:sz w:val="24"/>
          <w:szCs w:val="24"/>
        </w:rPr>
        <w:t xml:space="preserve"> </w:t>
      </w:r>
      <w:r w:rsidR="0041354A" w:rsidRPr="00F818FE">
        <w:rPr>
          <w:rFonts w:ascii="Arial" w:hAnsi="Arial" w:cs="Arial"/>
          <w:sz w:val="24"/>
          <w:szCs w:val="24"/>
        </w:rPr>
        <w:t>3</w:t>
      </w:r>
      <w:r w:rsidRPr="00855F04">
        <w:rPr>
          <w:rFonts w:ascii="Arial" w:hAnsi="Arial" w:cs="Arial"/>
          <w:sz w:val="24"/>
          <w:szCs w:val="24"/>
        </w:rPr>
        <w:t xml:space="preserve"> рабочих дн</w:t>
      </w:r>
      <w:r>
        <w:rPr>
          <w:rFonts w:ascii="Arial" w:hAnsi="Arial" w:cs="Arial"/>
          <w:sz w:val="24"/>
          <w:szCs w:val="24"/>
        </w:rPr>
        <w:t>ей</w:t>
      </w:r>
      <w:r w:rsidRPr="00855F04">
        <w:rPr>
          <w:rFonts w:ascii="Arial" w:hAnsi="Arial" w:cs="Arial"/>
          <w:sz w:val="24"/>
          <w:szCs w:val="24"/>
        </w:rPr>
        <w:t>.</w:t>
      </w:r>
    </w:p>
    <w:p w:rsidR="0001123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1741E8" w:rsidRDefault="001741E8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8293A" w:rsidRP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Cs w:val="28"/>
        </w:rPr>
      </w:pPr>
      <w:r w:rsidRPr="0038293A">
        <w:rPr>
          <w:rFonts w:ascii="Times New Roman CYR" w:hAnsi="Times New Roman CYR" w:cs="Times New Roman CYR"/>
          <w:b/>
          <w:szCs w:val="28"/>
        </w:rPr>
        <w:t>3.6. Структура Адреса.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Структура адреса включает в себя следующую последовательность </w:t>
      </w:r>
      <w:proofErr w:type="spellStart"/>
      <w:r>
        <w:rPr>
          <w:rFonts w:ascii="Times New Roman CYR" w:hAnsi="Times New Roman CYR" w:cs="Times New Roman CYR"/>
          <w:szCs w:val="28"/>
        </w:rPr>
        <w:lastRenderedPageBreak/>
        <w:t>адресообразующих</w:t>
      </w:r>
      <w:proofErr w:type="spellEnd"/>
      <w:r>
        <w:rPr>
          <w:rFonts w:ascii="Times New Roman CYR" w:hAnsi="Times New Roman CYR" w:cs="Times New Roman CYR"/>
          <w:szCs w:val="28"/>
        </w:rPr>
        <w:t xml:space="preserve"> элементов, описанных идентифицирующими их реквизитами (далее – реквизит адреса):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а) наименование страны (Российская Федерация);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б) наименование субъекта Российской Федерации;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в) наименование сельского совета;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г) наименование населенного пункта;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д</w:t>
      </w:r>
      <w:proofErr w:type="spellEnd"/>
      <w:r>
        <w:rPr>
          <w:rFonts w:ascii="Times New Roman CYR" w:hAnsi="Times New Roman CYR" w:cs="Times New Roman CYR"/>
          <w:szCs w:val="28"/>
        </w:rPr>
        <w:t>) наименование элемента планировочной структуры;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е) наименование элемента улично-дорожной сети;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з</w:t>
      </w:r>
      <w:proofErr w:type="spellEnd"/>
      <w:r>
        <w:rPr>
          <w:rFonts w:ascii="Times New Roman CYR" w:hAnsi="Times New Roman CYR" w:cs="Times New Roman CYR"/>
          <w:szCs w:val="28"/>
        </w:rPr>
        <w:t>) номер земельного участка;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и) тип и номер здания, сооружения или объекта незавершенного строительства;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з</w:t>
      </w:r>
      <w:proofErr w:type="spellEnd"/>
      <w:r>
        <w:rPr>
          <w:rFonts w:ascii="Times New Roman CYR" w:hAnsi="Times New Roman CYR" w:cs="Times New Roman CYR"/>
          <w:szCs w:val="28"/>
        </w:rPr>
        <w:t>) тип и номер помещения, расположенного в здании или сооружении.</w:t>
      </w:r>
    </w:p>
    <w:p w:rsidR="0038293A" w:rsidRPr="00C74E82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Перечень </w:t>
      </w:r>
      <w:proofErr w:type="spellStart"/>
      <w:r>
        <w:rPr>
          <w:rFonts w:ascii="Times New Roman CYR" w:hAnsi="Times New Roman CYR" w:cs="Times New Roman CYR"/>
          <w:szCs w:val="28"/>
        </w:rPr>
        <w:t>адресообразующих</w:t>
      </w:r>
      <w:proofErr w:type="spellEnd"/>
      <w:r>
        <w:rPr>
          <w:rFonts w:ascii="Times New Roman CYR" w:hAnsi="Times New Roman CYR" w:cs="Times New Roman CYR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38293A" w:rsidRPr="008D6771" w:rsidRDefault="0038293A" w:rsidP="0001123C">
      <w:pPr>
        <w:spacing w:line="1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06FB0">
        <w:rPr>
          <w:rFonts w:ascii="Arial" w:hAnsi="Arial" w:cs="Arial"/>
          <w:b/>
          <w:sz w:val="30"/>
          <w:szCs w:val="30"/>
          <w:lang w:val="en-US"/>
        </w:rPr>
        <w:t>IV</w:t>
      </w:r>
      <w:r w:rsidRPr="00106FB0">
        <w:rPr>
          <w:rFonts w:ascii="Arial" w:hAnsi="Arial" w:cs="Arial"/>
          <w:b/>
          <w:sz w:val="30"/>
          <w:szCs w:val="30"/>
        </w:rPr>
        <w:t>. Формы контроля за исполнением регламента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pStyle w:val="ConsPlusNormal"/>
        <w:ind w:firstLine="709"/>
        <w:jc w:val="center"/>
        <w:rPr>
          <w:b/>
          <w:sz w:val="28"/>
          <w:szCs w:val="28"/>
        </w:rPr>
      </w:pPr>
      <w:r w:rsidRPr="00106FB0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106FB0">
        <w:rPr>
          <w:b/>
          <w:sz w:val="28"/>
          <w:szCs w:val="28"/>
        </w:rPr>
        <w:t>контроля за</w:t>
      </w:r>
      <w:proofErr w:type="gramEnd"/>
      <w:r w:rsidRPr="00106FB0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ОМСУ осуществляется главой Администрации 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области соответственно, путем проведения проверок соблюдения и исполнения положений нормативных правовых актов Российской Федерации, нормативных правовых актов Курской области, муниципальных нормативных правовых актов, настоящего Административного регламента.</w:t>
      </w:r>
      <w:proofErr w:type="gramEnd"/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pStyle w:val="ConsPlusNormal"/>
        <w:ind w:firstLine="709"/>
        <w:jc w:val="center"/>
        <w:rPr>
          <w:b/>
          <w:sz w:val="28"/>
          <w:szCs w:val="28"/>
        </w:rPr>
      </w:pPr>
      <w:r w:rsidRPr="00106FB0">
        <w:rPr>
          <w:b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06FB0">
        <w:rPr>
          <w:b/>
          <w:sz w:val="28"/>
          <w:szCs w:val="28"/>
        </w:rPr>
        <w:t>контроля за</w:t>
      </w:r>
      <w:proofErr w:type="gramEnd"/>
      <w:r w:rsidRPr="00106FB0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4.2.1. Для осуществления </w:t>
      </w:r>
      <w:proofErr w:type="gramStart"/>
      <w:r w:rsidRPr="008D6771">
        <w:rPr>
          <w:sz w:val="24"/>
          <w:szCs w:val="24"/>
        </w:rPr>
        <w:t>контроля за</w:t>
      </w:r>
      <w:proofErr w:type="gramEnd"/>
      <w:r w:rsidRPr="008D6771">
        <w:rPr>
          <w:sz w:val="24"/>
          <w:szCs w:val="24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4.2.2. Для проведения плановых и внеплановых проверок полноты и качества предоставления муниципальной услуги формируется комиссия.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4.2.3. Плановые проверки проводятся в соответствии с годовым планом работы администрации </w:t>
      </w:r>
      <w:r w:rsidR="00570ED4">
        <w:rPr>
          <w:sz w:val="24"/>
          <w:szCs w:val="24"/>
        </w:rPr>
        <w:t>Ольховского</w:t>
      </w:r>
      <w:r w:rsidRPr="008D6771">
        <w:rPr>
          <w:sz w:val="24"/>
          <w:szCs w:val="24"/>
        </w:rPr>
        <w:t xml:space="preserve"> сельсовета </w:t>
      </w:r>
      <w:proofErr w:type="spellStart"/>
      <w:r w:rsidR="00570ED4">
        <w:rPr>
          <w:sz w:val="24"/>
          <w:szCs w:val="24"/>
        </w:rPr>
        <w:t>Хомутовского</w:t>
      </w:r>
      <w:proofErr w:type="spellEnd"/>
      <w:r w:rsidR="00570ED4">
        <w:rPr>
          <w:sz w:val="24"/>
          <w:szCs w:val="24"/>
        </w:rPr>
        <w:t xml:space="preserve"> района</w:t>
      </w:r>
      <w:r w:rsidRPr="008D6771">
        <w:rPr>
          <w:sz w:val="24"/>
          <w:szCs w:val="24"/>
        </w:rPr>
        <w:t xml:space="preserve"> Курской области.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4.2.4. Внеплановые проверки полноты 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4.2.5.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Акт подписывается всеми членами комиссии.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0"/>
        <w:jc w:val="both"/>
        <w:rPr>
          <w:sz w:val="24"/>
          <w:szCs w:val="24"/>
        </w:rPr>
      </w:pPr>
    </w:p>
    <w:p w:rsidR="0001123C" w:rsidRPr="008D6771" w:rsidRDefault="0001123C" w:rsidP="0001123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4.3.Ответственность должностных лиц за решения и действия (бездействие), принимаемые (осуществляемые) в ходе предоставления муниципальной услуги </w:t>
      </w:r>
    </w:p>
    <w:p w:rsidR="0001123C" w:rsidRPr="008D6771" w:rsidRDefault="0001123C" w:rsidP="0001123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8D6771">
        <w:rPr>
          <w:sz w:val="24"/>
          <w:szCs w:val="24"/>
        </w:rPr>
        <w:t>контроля за</w:t>
      </w:r>
      <w:proofErr w:type="gramEnd"/>
      <w:r w:rsidRPr="008D6771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D6771">
        <w:rPr>
          <w:sz w:val="24"/>
          <w:szCs w:val="24"/>
        </w:rPr>
        <w:t>Контроль за</w:t>
      </w:r>
      <w:proofErr w:type="gramEnd"/>
      <w:r w:rsidRPr="008D6771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общественными объединениями и организациями;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иными органами, в установленном законом порядке.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Граждане, их объединения и организации вправе осуществлять </w:t>
      </w:r>
      <w:proofErr w:type="gramStart"/>
      <w:r w:rsidRPr="008D6771">
        <w:rPr>
          <w:sz w:val="24"/>
          <w:szCs w:val="24"/>
        </w:rPr>
        <w:t>контроль за</w:t>
      </w:r>
      <w:proofErr w:type="gramEnd"/>
      <w:r w:rsidRPr="008D6771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Граждане, их объединения и организации также вправе: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- вносить предложения о мерах по устранению нарушений Административного регламента.   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proofErr w:type="gramStart"/>
      <w:r w:rsidRPr="008D6771">
        <w:rPr>
          <w:sz w:val="24"/>
          <w:szCs w:val="24"/>
        </w:rPr>
        <w:t>Контроль за</w:t>
      </w:r>
      <w:proofErr w:type="gramEnd"/>
      <w:r w:rsidRPr="008D6771">
        <w:rPr>
          <w:sz w:val="24"/>
          <w:szCs w:val="24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01123C" w:rsidRPr="008D6771" w:rsidRDefault="0001123C" w:rsidP="0001123C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06FB0">
        <w:rPr>
          <w:rFonts w:ascii="Arial" w:hAnsi="Arial" w:cs="Arial"/>
          <w:b/>
          <w:sz w:val="30"/>
          <w:szCs w:val="30"/>
          <w:lang w:val="en-US"/>
        </w:rPr>
        <w:t>V</w:t>
      </w:r>
      <w:r w:rsidRPr="00106FB0">
        <w:rPr>
          <w:rFonts w:ascii="Arial" w:hAnsi="Arial" w:cs="Arial"/>
          <w:b/>
          <w:sz w:val="30"/>
          <w:szCs w:val="30"/>
        </w:rPr>
        <w:t>. Досудебное (внесудебное) обжалования заявителем решений</w:t>
      </w:r>
      <w:r w:rsidR="00175005">
        <w:rPr>
          <w:rFonts w:ascii="Arial" w:hAnsi="Arial" w:cs="Arial"/>
          <w:b/>
          <w:sz w:val="30"/>
          <w:szCs w:val="30"/>
        </w:rPr>
        <w:t xml:space="preserve"> </w:t>
      </w:r>
      <w:r w:rsidRPr="00106FB0">
        <w:rPr>
          <w:rFonts w:ascii="Arial" w:hAnsi="Arial" w:cs="Arial"/>
          <w:b/>
          <w:sz w:val="30"/>
          <w:szCs w:val="30"/>
        </w:rPr>
        <w:t>и действий (бездействия) органа местного самоуправления,</w:t>
      </w: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1123C" w:rsidRPr="00106FB0" w:rsidRDefault="0001123C" w:rsidP="00175005">
      <w:pPr>
        <w:pStyle w:val="ConsPlusNormal"/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106FB0">
        <w:rPr>
          <w:b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01123C" w:rsidRPr="00106FB0" w:rsidRDefault="0001123C" w:rsidP="0001123C">
      <w:pPr>
        <w:pStyle w:val="ConsPlusNormal"/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Заявители имеют право на обжалование действий (бездействия) органа, предоставляющего муниципальную услугу, муниципального служащего в досудебном (внесудебном) порядке.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pStyle w:val="11"/>
        <w:ind w:left="0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5.2. Предмет досудебного (внесудебного) обжалования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5.2.1. Предметом жалобы могут являться действия (бездействие) и решения, принятые (осуществляемые) должностным лицом ОМСУ в ходе предоставления муниципальной услуги на основании административного регламента.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5.2.2. Заявитель может обратиться с жалобой, в том числе в следующих случаях: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услуги, у заявителя;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</w:t>
      </w:r>
      <w:proofErr w:type="gramEnd"/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106FB0">
        <w:rPr>
          <w:rFonts w:ascii="Arial" w:hAnsi="Arial" w:cs="Arial"/>
          <w:b/>
          <w:szCs w:val="28"/>
        </w:rPr>
        <w:lastRenderedPageBreak/>
        <w:t>5.3. Органы государственной власти и уполномоченные на рассмотрение жалобы должностные лица, которым может быть направлена жалоба</w:t>
      </w:r>
      <w:r w:rsidRPr="008D6771">
        <w:rPr>
          <w:rFonts w:ascii="Arial" w:hAnsi="Arial" w:cs="Arial"/>
          <w:sz w:val="24"/>
          <w:szCs w:val="24"/>
        </w:rPr>
        <w:t>.</w:t>
      </w:r>
    </w:p>
    <w:p w:rsidR="0001123C" w:rsidRPr="008D6771" w:rsidRDefault="0001123C" w:rsidP="0001123C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Заявители могут направить жалобу:</w:t>
      </w:r>
    </w:p>
    <w:p w:rsidR="005E0558" w:rsidRPr="008D6771" w:rsidRDefault="005E0558" w:rsidP="005E0558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  <w:r w:rsidRPr="008D6771">
        <w:rPr>
          <w:rFonts w:ascii="Arial" w:hAnsi="Arial" w:cs="Arial"/>
          <w:sz w:val="24"/>
          <w:szCs w:val="24"/>
          <w:lang w:eastAsia="ru-RU"/>
        </w:rPr>
        <w:t xml:space="preserve">- в Администрацию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  <w:lang w:eastAsia="ru-RU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Ку</w:t>
      </w:r>
      <w:r>
        <w:rPr>
          <w:rFonts w:ascii="Arial" w:hAnsi="Arial" w:cs="Arial"/>
          <w:sz w:val="24"/>
          <w:szCs w:val="24"/>
          <w:lang w:eastAsia="ru-RU"/>
        </w:rPr>
        <w:t>рской области: адрес:30</w:t>
      </w:r>
      <w:r w:rsidR="00B34AA4">
        <w:rPr>
          <w:rFonts w:ascii="Arial" w:hAnsi="Arial" w:cs="Arial"/>
          <w:sz w:val="24"/>
          <w:szCs w:val="24"/>
          <w:lang w:eastAsia="ru-RU"/>
        </w:rPr>
        <w:t>7555</w:t>
      </w:r>
      <w:r w:rsidRPr="008D6771">
        <w:rPr>
          <w:rFonts w:ascii="Arial" w:hAnsi="Arial" w:cs="Arial"/>
          <w:sz w:val="24"/>
          <w:szCs w:val="24"/>
          <w:lang w:eastAsia="ru-RU"/>
        </w:rPr>
        <w:t>, Курская о</w:t>
      </w:r>
      <w:r>
        <w:rPr>
          <w:rFonts w:ascii="Arial" w:hAnsi="Arial" w:cs="Arial"/>
          <w:sz w:val="24"/>
          <w:szCs w:val="24"/>
          <w:lang w:eastAsia="ru-RU"/>
        </w:rPr>
        <w:t>бласть</w:t>
      </w:r>
      <w:r w:rsidR="00B34AA4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B34AA4">
        <w:rPr>
          <w:rFonts w:ascii="Arial" w:hAnsi="Arial" w:cs="Arial"/>
          <w:sz w:val="24"/>
          <w:szCs w:val="24"/>
          <w:lang w:eastAsia="ru-RU"/>
        </w:rPr>
        <w:t>Хомутовский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район, </w:t>
      </w:r>
      <w:r>
        <w:rPr>
          <w:rFonts w:ascii="Arial" w:hAnsi="Arial" w:cs="Arial"/>
          <w:sz w:val="24"/>
          <w:szCs w:val="24"/>
          <w:lang w:val="en-US" w:eastAsia="ru-RU"/>
        </w:rPr>
        <w:t>c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B34AA4">
        <w:rPr>
          <w:rFonts w:ascii="Arial" w:hAnsi="Arial" w:cs="Arial"/>
          <w:sz w:val="24"/>
          <w:szCs w:val="24"/>
          <w:lang w:eastAsia="ru-RU"/>
        </w:rPr>
        <w:t>Ольховка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34AA4">
        <w:rPr>
          <w:rFonts w:ascii="Arial" w:hAnsi="Arial" w:cs="Arial"/>
          <w:sz w:val="24"/>
          <w:szCs w:val="24"/>
          <w:lang w:eastAsia="ru-RU"/>
        </w:rPr>
        <w:t xml:space="preserve"> ул. Школьная, д.6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. телефон 8 (47</w:t>
      </w:r>
      <w:r w:rsidR="00B34AA4">
        <w:rPr>
          <w:rFonts w:ascii="Arial" w:hAnsi="Arial" w:cs="Arial"/>
          <w:sz w:val="24"/>
          <w:szCs w:val="24"/>
          <w:lang w:eastAsia="ru-RU"/>
        </w:rPr>
        <w:t>137</w:t>
      </w:r>
      <w:r w:rsidRPr="008D6771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>;</w:t>
      </w:r>
      <w:r w:rsidR="00B34AA4">
        <w:rPr>
          <w:rFonts w:ascii="Arial" w:hAnsi="Arial" w:cs="Arial"/>
          <w:sz w:val="24"/>
          <w:szCs w:val="24"/>
          <w:lang w:eastAsia="ru-RU"/>
        </w:rPr>
        <w:t xml:space="preserve"> 3-33-49</w:t>
      </w:r>
      <w:r w:rsidRPr="008D6771">
        <w:rPr>
          <w:rFonts w:ascii="Arial" w:hAnsi="Arial" w:cs="Arial"/>
          <w:sz w:val="24"/>
          <w:szCs w:val="24"/>
          <w:lang w:eastAsia="ru-RU"/>
        </w:rPr>
        <w:t>.</w:t>
      </w:r>
    </w:p>
    <w:p w:rsidR="005E0558" w:rsidRDefault="005E0558" w:rsidP="005E0558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8D6771">
        <w:rPr>
          <w:rFonts w:ascii="Arial" w:hAnsi="Arial" w:cs="Arial"/>
          <w:sz w:val="24"/>
          <w:szCs w:val="24"/>
          <w:lang w:eastAsia="ru-RU"/>
        </w:rPr>
        <w:t xml:space="preserve">- Главе  </w:t>
      </w:r>
      <w:r w:rsidR="00570ED4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  <w:lang w:eastAsia="ru-RU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hAnsi="Arial" w:cs="Arial"/>
          <w:sz w:val="24"/>
          <w:szCs w:val="24"/>
          <w:lang w:eastAsia="ru-RU"/>
        </w:rPr>
        <w:t xml:space="preserve"> Курской области адрес:</w:t>
      </w:r>
      <w:r w:rsidRPr="00605FE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30</w:t>
      </w:r>
      <w:r w:rsidR="00B34AA4">
        <w:rPr>
          <w:rFonts w:ascii="Arial" w:hAnsi="Arial" w:cs="Arial"/>
          <w:sz w:val="24"/>
          <w:szCs w:val="24"/>
          <w:lang w:eastAsia="ru-RU"/>
        </w:rPr>
        <w:t xml:space="preserve">7555, 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Курская о</w:t>
      </w:r>
      <w:r>
        <w:rPr>
          <w:rFonts w:ascii="Arial" w:hAnsi="Arial" w:cs="Arial"/>
          <w:sz w:val="24"/>
          <w:szCs w:val="24"/>
          <w:lang w:eastAsia="ru-RU"/>
        </w:rPr>
        <w:t>бласть</w:t>
      </w:r>
      <w:r w:rsidR="00B34AA4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B34AA4">
        <w:rPr>
          <w:rFonts w:ascii="Arial" w:hAnsi="Arial" w:cs="Arial"/>
          <w:sz w:val="24"/>
          <w:szCs w:val="24"/>
          <w:lang w:eastAsia="ru-RU"/>
        </w:rPr>
        <w:t>Хомутовский</w:t>
      </w:r>
      <w:proofErr w:type="spellEnd"/>
      <w:r w:rsidR="00B34AA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район, </w:t>
      </w:r>
      <w:r>
        <w:rPr>
          <w:rFonts w:ascii="Arial" w:hAnsi="Arial" w:cs="Arial"/>
          <w:sz w:val="24"/>
          <w:szCs w:val="24"/>
          <w:lang w:val="en-US" w:eastAsia="ru-RU"/>
        </w:rPr>
        <w:t>c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B34AA4">
        <w:rPr>
          <w:rFonts w:ascii="Arial" w:hAnsi="Arial" w:cs="Arial"/>
          <w:sz w:val="24"/>
          <w:szCs w:val="24"/>
          <w:lang w:eastAsia="ru-RU"/>
        </w:rPr>
        <w:t>Ольховка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34AA4">
        <w:rPr>
          <w:rFonts w:ascii="Arial" w:hAnsi="Arial" w:cs="Arial"/>
          <w:sz w:val="24"/>
          <w:szCs w:val="24"/>
          <w:lang w:eastAsia="ru-RU"/>
        </w:rPr>
        <w:t>ул. Школьная, д.6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телефон </w:t>
      </w:r>
      <w:r w:rsidRPr="008D6771">
        <w:rPr>
          <w:rFonts w:ascii="Arial" w:hAnsi="Arial" w:cs="Arial"/>
          <w:sz w:val="24"/>
          <w:szCs w:val="24"/>
          <w:lang w:eastAsia="ru-RU"/>
        </w:rPr>
        <w:t>(47</w:t>
      </w:r>
      <w:r w:rsidR="0020053A">
        <w:rPr>
          <w:rFonts w:ascii="Arial" w:hAnsi="Arial" w:cs="Arial"/>
          <w:sz w:val="24"/>
          <w:szCs w:val="24"/>
          <w:lang w:eastAsia="ru-RU"/>
        </w:rPr>
        <w:t>137</w:t>
      </w:r>
      <w:r w:rsidRPr="008D6771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>;</w:t>
      </w:r>
      <w:r w:rsidR="0020053A">
        <w:rPr>
          <w:rFonts w:ascii="Arial" w:hAnsi="Arial" w:cs="Arial"/>
          <w:sz w:val="24"/>
          <w:szCs w:val="24"/>
          <w:lang w:eastAsia="ru-RU"/>
        </w:rPr>
        <w:t xml:space="preserve"> 3-33-49</w:t>
      </w:r>
    </w:p>
    <w:p w:rsidR="005E0558" w:rsidRPr="008D6771" w:rsidRDefault="005E0558" w:rsidP="005E0558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8D677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8D6771">
        <w:rPr>
          <w:rFonts w:ascii="Arial" w:hAnsi="Arial" w:cs="Arial"/>
          <w:sz w:val="24"/>
          <w:szCs w:val="24"/>
        </w:rPr>
        <w:t xml:space="preserve">заместителю главы 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Администрацию </w:t>
      </w:r>
      <w:r w:rsidR="00570ED4">
        <w:rPr>
          <w:rFonts w:ascii="Arial" w:hAnsi="Arial" w:cs="Arial"/>
          <w:sz w:val="24"/>
          <w:szCs w:val="24"/>
          <w:lang w:eastAsia="ru-RU"/>
        </w:rPr>
        <w:t>Ольховского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="00570ED4">
        <w:rPr>
          <w:rFonts w:ascii="Arial" w:hAnsi="Arial" w:cs="Arial"/>
          <w:sz w:val="24"/>
          <w:szCs w:val="24"/>
          <w:lang w:eastAsia="ru-RU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Курской области: ад</w:t>
      </w:r>
      <w:r>
        <w:rPr>
          <w:rFonts w:ascii="Arial" w:hAnsi="Arial" w:cs="Arial"/>
          <w:sz w:val="24"/>
          <w:szCs w:val="24"/>
          <w:lang w:eastAsia="ru-RU"/>
        </w:rPr>
        <w:t>рес:</w:t>
      </w:r>
      <w:r w:rsidRPr="00605FE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0053A">
        <w:rPr>
          <w:rFonts w:ascii="Arial" w:hAnsi="Arial" w:cs="Arial"/>
          <w:sz w:val="24"/>
          <w:szCs w:val="24"/>
          <w:lang w:eastAsia="ru-RU"/>
        </w:rPr>
        <w:t>307555</w:t>
      </w:r>
      <w:r w:rsidRPr="008D6771">
        <w:rPr>
          <w:rFonts w:ascii="Arial" w:hAnsi="Arial" w:cs="Arial"/>
          <w:sz w:val="24"/>
          <w:szCs w:val="24"/>
          <w:lang w:eastAsia="ru-RU"/>
        </w:rPr>
        <w:t>, Курская о</w:t>
      </w:r>
      <w:r>
        <w:rPr>
          <w:rFonts w:ascii="Arial" w:hAnsi="Arial" w:cs="Arial"/>
          <w:sz w:val="24"/>
          <w:szCs w:val="24"/>
          <w:lang w:eastAsia="ru-RU"/>
        </w:rPr>
        <w:t>бласть</w:t>
      </w:r>
      <w:r w:rsidR="0020053A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20053A">
        <w:rPr>
          <w:rFonts w:ascii="Arial" w:hAnsi="Arial" w:cs="Arial"/>
          <w:sz w:val="24"/>
          <w:szCs w:val="24"/>
          <w:lang w:eastAsia="ru-RU"/>
        </w:rPr>
        <w:t>Хомутовский</w:t>
      </w:r>
      <w:proofErr w:type="spellEnd"/>
      <w:r w:rsidR="0020053A">
        <w:rPr>
          <w:rFonts w:ascii="Arial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val="en-US" w:eastAsia="ru-RU"/>
        </w:rPr>
        <w:t>c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20053A">
        <w:rPr>
          <w:rFonts w:ascii="Arial" w:hAnsi="Arial" w:cs="Arial"/>
          <w:sz w:val="24"/>
          <w:szCs w:val="24"/>
          <w:lang w:eastAsia="ru-RU"/>
        </w:rPr>
        <w:t>Ольховка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0053A">
        <w:rPr>
          <w:rFonts w:ascii="Arial" w:hAnsi="Arial" w:cs="Arial"/>
          <w:sz w:val="24"/>
          <w:szCs w:val="24"/>
          <w:lang w:eastAsia="ru-RU"/>
        </w:rPr>
        <w:t>ул. Школьная, д.6.</w:t>
      </w:r>
      <w:r w:rsidR="00175005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телефон 8 (47</w:t>
      </w:r>
      <w:r w:rsidR="0020053A">
        <w:rPr>
          <w:rFonts w:ascii="Arial" w:hAnsi="Arial" w:cs="Arial"/>
          <w:sz w:val="24"/>
          <w:szCs w:val="24"/>
          <w:lang w:eastAsia="ru-RU"/>
        </w:rPr>
        <w:t>137</w:t>
      </w:r>
      <w:r w:rsidRPr="008D6771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>;</w:t>
      </w:r>
      <w:r w:rsidR="0020053A">
        <w:rPr>
          <w:rFonts w:ascii="Arial" w:hAnsi="Arial" w:cs="Arial"/>
          <w:sz w:val="24"/>
          <w:szCs w:val="24"/>
          <w:lang w:eastAsia="ru-RU"/>
        </w:rPr>
        <w:t>3-33-49</w:t>
      </w:r>
      <w:r w:rsidRPr="008D6771">
        <w:rPr>
          <w:rFonts w:ascii="Arial" w:hAnsi="Arial" w:cs="Arial"/>
          <w:sz w:val="24"/>
          <w:szCs w:val="24"/>
          <w:lang w:eastAsia="ru-RU"/>
        </w:rPr>
        <w:t>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5.4. Порядок подачи и рассмотрения жалобы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 или в электронной форме в Администрацию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</w:t>
      </w:r>
      <w:r w:rsidR="0020053A">
        <w:rPr>
          <w:rFonts w:ascii="Arial" w:hAnsi="Arial" w:cs="Arial"/>
          <w:sz w:val="24"/>
          <w:szCs w:val="24"/>
        </w:rPr>
        <w:t>асти</w:t>
      </w:r>
      <w:r w:rsidRPr="008D6771">
        <w:rPr>
          <w:rFonts w:ascii="Arial" w:hAnsi="Arial" w:cs="Arial"/>
          <w:sz w:val="24"/>
          <w:szCs w:val="24"/>
        </w:rPr>
        <w:t>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Жалоба может быть направлена: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1) по почте;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2) с использованием информационно-телекоммуникационной сети «Интернет»: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- на официальный сайт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</w:t>
      </w:r>
      <w:r w:rsidR="0038293A">
        <w:rPr>
          <w:rFonts w:ascii="Arial" w:hAnsi="Arial" w:cs="Arial"/>
          <w:sz w:val="24"/>
          <w:szCs w:val="24"/>
        </w:rPr>
        <w:t xml:space="preserve">асти: </w:t>
      </w:r>
      <w:hyperlink r:id="rId10" w:history="1">
        <w:r w:rsidR="0020053A" w:rsidRPr="005F38AD">
          <w:rPr>
            <w:rStyle w:val="a6"/>
            <w:szCs w:val="28"/>
          </w:rPr>
          <w:t>http://admolhovsky.ru/</w:t>
        </w:r>
      </w:hyperlink>
      <w:r w:rsidRPr="008D6771">
        <w:rPr>
          <w:rFonts w:ascii="Arial" w:hAnsi="Arial" w:cs="Arial"/>
          <w:sz w:val="24"/>
          <w:szCs w:val="24"/>
        </w:rPr>
        <w:t xml:space="preserve">, 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D6771">
        <w:rPr>
          <w:rFonts w:ascii="Arial" w:hAnsi="Arial" w:cs="Arial"/>
          <w:sz w:val="24"/>
          <w:szCs w:val="24"/>
        </w:rPr>
        <w:t>по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6771">
        <w:rPr>
          <w:rFonts w:ascii="Arial" w:hAnsi="Arial" w:cs="Arial"/>
          <w:sz w:val="24"/>
          <w:szCs w:val="24"/>
        </w:rPr>
        <w:t>средством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системы  «Единый портал государственных и муниципальных услуг (функций)»  http://gosuslugi.ru;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- на официальный сайт Администрации Курской области http://adm.rkursk.ru, 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8D6771">
        <w:rPr>
          <w:rFonts w:ascii="Arial" w:hAnsi="Arial" w:cs="Arial"/>
          <w:sz w:val="24"/>
          <w:szCs w:val="24"/>
        </w:rPr>
        <w:t>принята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при личном приеме заявителя.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Жалоба может быть подана заявителем: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Все жалобы фиксируются в журнале учета.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Личный прием заявителей по вопросам обжалования решения и (или) действия (бездействия) Администрации и (или) ее должностных лиц осуществляется главой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области в часы приема заявителей.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Жалоба должна содержать: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8D6771">
        <w:rPr>
          <w:rFonts w:ascii="Arial" w:hAnsi="Arial" w:cs="Arial"/>
          <w:sz w:val="24"/>
          <w:szCs w:val="24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Под обращением, жалобой заявитель ставит личную подпись и дату.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D6771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8D6771">
        <w:rPr>
          <w:rFonts w:ascii="Arial" w:hAnsi="Arial" w:cs="Arial"/>
          <w:sz w:val="24"/>
          <w:szCs w:val="24"/>
        </w:rPr>
        <w:t>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5.5. Сроки рассмотрения жалоб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исправлений – в течение пяти рабочих дней со дня ее регистрации. 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5.6. Перечень оснований для приостановления рассмотрения жалобы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E71F23" w:rsidRDefault="0001123C" w:rsidP="0001123C">
      <w:pPr>
        <w:pStyle w:val="af"/>
        <w:jc w:val="both"/>
        <w:rPr>
          <w:rFonts w:ascii="Arial" w:hAnsi="Arial" w:cs="Arial"/>
          <w:sz w:val="24"/>
          <w:szCs w:val="24"/>
        </w:rPr>
      </w:pPr>
      <w:r w:rsidRPr="00E71F23">
        <w:rPr>
          <w:rFonts w:ascii="Arial" w:hAnsi="Arial" w:cs="Arial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01123C" w:rsidRPr="00E71F23" w:rsidRDefault="0001123C" w:rsidP="0001123C">
      <w:pPr>
        <w:pStyle w:val="af"/>
        <w:jc w:val="both"/>
        <w:rPr>
          <w:rFonts w:ascii="Arial" w:hAnsi="Arial" w:cs="Arial"/>
          <w:sz w:val="24"/>
          <w:szCs w:val="24"/>
        </w:rPr>
      </w:pPr>
      <w:r w:rsidRPr="00E71F23">
        <w:rPr>
          <w:rFonts w:ascii="Arial" w:hAnsi="Arial" w:cs="Arial"/>
          <w:sz w:val="24"/>
          <w:szCs w:val="24"/>
        </w:rPr>
        <w:t>Ответ на жалобу не дается в следующих случаях:</w:t>
      </w:r>
    </w:p>
    <w:p w:rsidR="0001123C" w:rsidRPr="00E71F23" w:rsidRDefault="0001123C" w:rsidP="0001123C">
      <w:pPr>
        <w:pStyle w:val="af"/>
        <w:jc w:val="both"/>
        <w:rPr>
          <w:rFonts w:ascii="Arial" w:hAnsi="Arial" w:cs="Arial"/>
          <w:sz w:val="24"/>
          <w:szCs w:val="24"/>
        </w:rPr>
      </w:pPr>
      <w:r w:rsidRPr="00E71F23">
        <w:rPr>
          <w:rFonts w:ascii="Arial" w:hAnsi="Arial" w:cs="Arial"/>
          <w:sz w:val="24"/>
          <w:szCs w:val="24"/>
        </w:rPr>
        <w:t xml:space="preserve">    В случае</w:t>
      </w:r>
      <w:proofErr w:type="gramStart"/>
      <w:r w:rsidRPr="00E71F23">
        <w:rPr>
          <w:rFonts w:ascii="Arial" w:hAnsi="Arial" w:cs="Arial"/>
          <w:sz w:val="24"/>
          <w:szCs w:val="24"/>
        </w:rPr>
        <w:t>,</w:t>
      </w:r>
      <w:proofErr w:type="gramEnd"/>
      <w:r w:rsidRPr="00E71F23">
        <w:rPr>
          <w:rFonts w:ascii="Arial" w:hAnsi="Arial" w:cs="Arial"/>
          <w:sz w:val="24"/>
          <w:szCs w:val="24"/>
        </w:rPr>
        <w:t xml:space="preserve"> если в письменном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1123C" w:rsidRPr="00E71F23" w:rsidRDefault="0001123C" w:rsidP="0001123C">
      <w:pPr>
        <w:pStyle w:val="af"/>
        <w:jc w:val="both"/>
        <w:rPr>
          <w:rFonts w:ascii="Arial" w:hAnsi="Arial" w:cs="Arial"/>
          <w:sz w:val="24"/>
          <w:szCs w:val="24"/>
        </w:rPr>
      </w:pPr>
      <w:r w:rsidRPr="00E71F23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E71F23">
        <w:rPr>
          <w:rFonts w:ascii="Arial" w:hAnsi="Arial" w:cs="Arial"/>
          <w:sz w:val="24"/>
          <w:szCs w:val="24"/>
        </w:rPr>
        <w:t xml:space="preserve">В случае получения  ОМСУ или должностным лицом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 ОМСУ или должностное лицо вправе оставить жалобу без ответа по существу </w:t>
      </w:r>
      <w:r w:rsidRPr="00E71F23">
        <w:rPr>
          <w:rFonts w:ascii="Arial" w:hAnsi="Arial" w:cs="Arial"/>
          <w:sz w:val="24"/>
          <w:szCs w:val="24"/>
        </w:rPr>
        <w:lastRenderedPageBreak/>
        <w:t>поставленных в нем вопросов и сообщить гражданину, направившему жалобу, о недопустимости злоупотребления правом;</w:t>
      </w:r>
      <w:proofErr w:type="gramEnd"/>
    </w:p>
    <w:p w:rsidR="0001123C" w:rsidRPr="00E71F23" w:rsidRDefault="0001123C" w:rsidP="0001123C">
      <w:pPr>
        <w:pStyle w:val="af"/>
        <w:jc w:val="both"/>
        <w:rPr>
          <w:rFonts w:ascii="Arial" w:hAnsi="Arial" w:cs="Arial"/>
          <w:sz w:val="24"/>
          <w:szCs w:val="24"/>
        </w:rPr>
      </w:pPr>
      <w:r w:rsidRPr="00E71F23">
        <w:rPr>
          <w:rFonts w:ascii="Arial" w:hAnsi="Arial" w:cs="Arial"/>
          <w:sz w:val="24"/>
          <w:szCs w:val="24"/>
        </w:rPr>
        <w:t xml:space="preserve">  В случае</w:t>
      </w:r>
      <w:proofErr w:type="gramStart"/>
      <w:r w:rsidRPr="00E71F23">
        <w:rPr>
          <w:rFonts w:ascii="Arial" w:hAnsi="Arial" w:cs="Arial"/>
          <w:sz w:val="24"/>
          <w:szCs w:val="24"/>
        </w:rPr>
        <w:t>,</w:t>
      </w:r>
      <w:proofErr w:type="gramEnd"/>
      <w:r w:rsidRPr="00E71F23">
        <w:rPr>
          <w:rFonts w:ascii="Arial" w:hAnsi="Arial" w:cs="Arial"/>
          <w:sz w:val="24"/>
          <w:szCs w:val="24"/>
        </w:rPr>
        <w:t xml:space="preserve"> если текст письменной жалобы не поддается прочтению, ответ на жалобу 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5.7. Результат досудебного (внесудебного) обжалования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области, муниципальными правовыми актами, а также в иных формах;</w:t>
      </w:r>
      <w:proofErr w:type="gramEnd"/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5.8. Порядок информирования заявителя о результатах рассмотрения жалобы</w:t>
      </w:r>
    </w:p>
    <w:p w:rsidR="0001123C" w:rsidRPr="00106FB0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5.9. Порядок обжалования решения по жалобе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 случае если заявитель не удовлетворен решением, принятым в ходе рассмотрения жалобы лицами, уполномоченными на рассмотрение жалобы, или решение ими не было принято, то заявитель вправе обжаловать принятое решение или действия (бездействие) в судебном порядке в соответствии с законодательством Российской Федерации.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5.11.Способы информирования заявителя о порядке подачи и рассмотрения жалобы.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 xml:space="preserve">Информирование заявителей о порядке обжалования решений и действий (бездействия)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области и его должностных лиц обеспечивается посредством размещения информации на стендах в местах предоставления муниципальных </w:t>
      </w:r>
      <w:r w:rsidRPr="008D6771">
        <w:rPr>
          <w:rFonts w:ascii="Arial" w:hAnsi="Arial" w:cs="Arial"/>
          <w:sz w:val="24"/>
          <w:szCs w:val="24"/>
        </w:rPr>
        <w:lastRenderedPageBreak/>
        <w:t xml:space="preserve">услуг, по средством федеральной государственной информационной системы  «Единый портал государственных и муниципальных услуг (функций)», на официальном сайте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области, на официальном сайте Администрации Курской области.</w:t>
      </w:r>
      <w:proofErr w:type="gramEnd"/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Консультирование заявителей о порядке обжалования решений и действий (бездействия)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области и его должностных лиц, осуществляется, в том числе по телефону либо при личном приеме.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Default="0001123C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75005" w:rsidRDefault="00175005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75005" w:rsidRDefault="00175005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75005" w:rsidRDefault="00175005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4526C" w:rsidRDefault="00E4526C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4526C" w:rsidRDefault="00E4526C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4526C" w:rsidRDefault="00E4526C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D2C41" w:rsidRDefault="00ED2C41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D2C41" w:rsidRPr="005E0558" w:rsidRDefault="00ED2C41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Pr="008D6771" w:rsidRDefault="005E0558" w:rsidP="005E0558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605FE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8D6771">
        <w:rPr>
          <w:rFonts w:ascii="Arial" w:hAnsi="Arial" w:cs="Arial"/>
          <w:sz w:val="24"/>
          <w:szCs w:val="24"/>
        </w:rPr>
        <w:t>Приложение 1</w:t>
      </w:r>
    </w:p>
    <w:p w:rsidR="005E0558" w:rsidRPr="008D6771" w:rsidRDefault="005E0558" w:rsidP="005E0558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605F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8D6771">
        <w:rPr>
          <w:rFonts w:ascii="Arial" w:hAnsi="Arial" w:cs="Arial"/>
          <w:sz w:val="24"/>
          <w:szCs w:val="24"/>
        </w:rPr>
        <w:t>к административному</w:t>
      </w:r>
    </w:p>
    <w:p w:rsidR="005E0558" w:rsidRPr="008D6771" w:rsidRDefault="005E0558" w:rsidP="005E0558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регламенту по предоставлению</w:t>
      </w:r>
    </w:p>
    <w:p w:rsidR="005E0558" w:rsidRPr="008D6771" w:rsidRDefault="005E0558" w:rsidP="005E0558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муниципальной услуги</w:t>
      </w:r>
    </w:p>
    <w:p w:rsidR="005E0558" w:rsidRPr="008D6771" w:rsidRDefault="005E0558" w:rsidP="005E0558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«</w:t>
      </w:r>
      <w:r w:rsidRPr="001521A8">
        <w:rPr>
          <w:rFonts w:ascii="Arial" w:hAnsi="Arial" w:cs="Arial"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521A8">
        <w:rPr>
          <w:rFonts w:ascii="Arial" w:hAnsi="Arial" w:cs="Arial"/>
          <w:sz w:val="24"/>
          <w:szCs w:val="24"/>
        </w:rPr>
        <w:t xml:space="preserve"> нумерации домов</w:t>
      </w:r>
      <w:r>
        <w:rPr>
          <w:rFonts w:ascii="Arial" w:hAnsi="Arial" w:cs="Arial"/>
          <w:sz w:val="24"/>
          <w:szCs w:val="24"/>
        </w:rPr>
        <w:t>, аннулирование адресов</w:t>
      </w:r>
    </w:p>
    <w:p w:rsidR="005E0558" w:rsidRDefault="005E0558" w:rsidP="005E0558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5E0558" w:rsidRPr="00DF4C2C" w:rsidRDefault="005E0558" w:rsidP="005E0558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DF4C2C">
        <w:rPr>
          <w:rFonts w:ascii="Arial" w:hAnsi="Arial" w:cs="Arial"/>
          <w:b/>
          <w:szCs w:val="28"/>
        </w:rPr>
        <w:t>Список учреждений, участвующих в предоставлении муниципальной услуги</w:t>
      </w:r>
    </w:p>
    <w:tbl>
      <w:tblPr>
        <w:tblpPr w:leftFromText="180" w:rightFromText="180" w:vertAnchor="text" w:horzAnchor="margin" w:tblpX="108" w:tblpY="135"/>
        <w:tblW w:w="9747" w:type="dxa"/>
        <w:tblLayout w:type="fixed"/>
        <w:tblLook w:val="0000"/>
      </w:tblPr>
      <w:tblGrid>
        <w:gridCol w:w="388"/>
        <w:gridCol w:w="1138"/>
        <w:gridCol w:w="1984"/>
        <w:gridCol w:w="1701"/>
        <w:gridCol w:w="1418"/>
        <w:gridCol w:w="1559"/>
        <w:gridCol w:w="1559"/>
      </w:tblGrid>
      <w:tr w:rsidR="005E0558" w:rsidRPr="008D6771" w:rsidTr="002F1C96"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D677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D677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D677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Контактные данные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Адрес официального сайта учреждения в сети Интернет</w:t>
            </w:r>
          </w:p>
        </w:tc>
      </w:tr>
      <w:tr w:rsidR="005E0558" w:rsidRPr="008D6771" w:rsidTr="002F1C96"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558" w:rsidRPr="008D6771" w:rsidTr="002F1C96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DD50CA" w:rsidP="00DD50C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Филиал ОБУ  «МФЦ»</w:t>
            </w:r>
            <w:r w:rsidR="005E0558" w:rsidRPr="008D67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53A" w:rsidRDefault="005E0558" w:rsidP="0020053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20053A">
              <w:rPr>
                <w:rFonts w:ascii="Arial" w:hAnsi="Arial" w:cs="Arial"/>
                <w:sz w:val="24"/>
                <w:szCs w:val="24"/>
              </w:rPr>
              <w:t>75</w:t>
            </w:r>
            <w:r w:rsidR="00ED2C41">
              <w:rPr>
                <w:rFonts w:ascii="Arial" w:hAnsi="Arial" w:cs="Arial"/>
                <w:sz w:val="24"/>
                <w:szCs w:val="24"/>
              </w:rPr>
              <w:t>40</w:t>
            </w:r>
            <w:r w:rsidR="0020053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D6771">
              <w:rPr>
                <w:rFonts w:ascii="Arial" w:hAnsi="Arial" w:cs="Arial"/>
                <w:sz w:val="24"/>
                <w:szCs w:val="24"/>
              </w:rPr>
              <w:t xml:space="preserve"> Курская о</w:t>
            </w:r>
            <w:r>
              <w:rPr>
                <w:rFonts w:ascii="Arial" w:hAnsi="Arial" w:cs="Arial"/>
                <w:sz w:val="24"/>
                <w:szCs w:val="24"/>
              </w:rPr>
              <w:t>бласть</w:t>
            </w:r>
            <w:r w:rsidR="002005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0053A">
              <w:rPr>
                <w:rFonts w:ascii="Arial" w:hAnsi="Arial" w:cs="Arial"/>
                <w:sz w:val="24"/>
                <w:szCs w:val="24"/>
              </w:rPr>
              <w:t>Хомутовский</w:t>
            </w:r>
            <w:proofErr w:type="spellEnd"/>
            <w:r w:rsidR="0020053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</w:p>
          <w:p w:rsidR="005E0558" w:rsidRPr="00605FEA" w:rsidRDefault="00ED2C41" w:rsidP="00ED2C4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омутовка, ул. Советская, д.14</w:t>
            </w:r>
            <w:r w:rsidR="002005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понедельник </w:t>
            </w:r>
            <w:r w:rsidR="00175005">
              <w:rPr>
                <w:rFonts w:ascii="Arial" w:hAnsi="Arial" w:cs="Arial"/>
                <w:sz w:val="24"/>
                <w:szCs w:val="24"/>
              </w:rPr>
              <w:t>– п</w:t>
            </w:r>
            <w:r>
              <w:rPr>
                <w:rFonts w:ascii="Arial" w:hAnsi="Arial" w:cs="Arial"/>
                <w:sz w:val="24"/>
                <w:szCs w:val="24"/>
              </w:rPr>
              <w:t>ятница с 09.00-17.00 ,перерыв с 13.00 -1</w:t>
            </w:r>
            <w:r w:rsidR="0017500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75005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5E0558" w:rsidRPr="008D6771" w:rsidRDefault="005E0558" w:rsidP="0017500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приемные дни</w:t>
            </w:r>
            <w:r w:rsidR="0020053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вторник </w:t>
            </w:r>
            <w:r w:rsidR="0020053A">
              <w:rPr>
                <w:rFonts w:ascii="Arial" w:hAnsi="Arial" w:cs="Arial"/>
                <w:sz w:val="24"/>
                <w:szCs w:val="24"/>
              </w:rPr>
              <w:t>-</w:t>
            </w:r>
            <w:r w:rsidR="0020053A" w:rsidRPr="008D6771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8D6771">
              <w:rPr>
                <w:rFonts w:ascii="Arial" w:hAnsi="Arial" w:cs="Arial"/>
                <w:sz w:val="24"/>
                <w:szCs w:val="24"/>
              </w:rPr>
              <w:t xml:space="preserve">ятница с 09.00-17.00 перерыв с </w:t>
            </w:r>
            <w:r>
              <w:rPr>
                <w:rFonts w:ascii="Arial" w:hAnsi="Arial" w:cs="Arial"/>
                <w:sz w:val="24"/>
                <w:szCs w:val="24"/>
              </w:rPr>
              <w:t>13.00-1</w:t>
            </w:r>
            <w:r w:rsidR="0017500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7500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ED2C4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8(471</w:t>
            </w:r>
            <w:r w:rsidR="0020053A">
              <w:rPr>
                <w:rFonts w:ascii="Arial" w:hAnsi="Arial" w:cs="Arial"/>
                <w:sz w:val="24"/>
                <w:szCs w:val="24"/>
              </w:rPr>
              <w:t xml:space="preserve">37) </w:t>
            </w:r>
            <w:r w:rsidR="00ED2C41">
              <w:rPr>
                <w:rFonts w:ascii="Arial" w:hAnsi="Arial" w:cs="Arial"/>
                <w:sz w:val="24"/>
                <w:szCs w:val="24"/>
              </w:rPr>
              <w:t>2-16-45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ED2C41" w:rsidP="00ED2C4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>4626@mfc-kursk.ru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3B4D29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E0558" w:rsidRPr="008D6771" w:rsidTr="002F1C96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DD50CA" w:rsidP="00DD50C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 «МФЦ»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8D677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8D6771">
              <w:rPr>
                <w:rFonts w:ascii="Arial" w:hAnsi="Arial" w:cs="Arial"/>
                <w:sz w:val="24"/>
                <w:szCs w:val="24"/>
              </w:rPr>
              <w:t>урск,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771">
              <w:rPr>
                <w:rFonts w:ascii="Arial" w:hAnsi="Arial" w:cs="Arial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sz w:val="24"/>
                <w:szCs w:val="24"/>
              </w:rPr>
              <w:t>Щепкина,</w:t>
            </w:r>
            <w:r w:rsidR="001750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53A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среда,</w:t>
            </w:r>
          </w:p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пятница с 09.00-18.00</w:t>
            </w:r>
          </w:p>
          <w:p w:rsidR="005E0558" w:rsidRPr="008D6771" w:rsidRDefault="005E0558" w:rsidP="00570ED4">
            <w:pPr>
              <w:spacing w:line="10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8D6771">
              <w:rPr>
                <w:rFonts w:ascii="Arial" w:hAnsi="Arial" w:cs="Arial"/>
                <w:sz w:val="24"/>
                <w:szCs w:val="24"/>
              </w:rPr>
              <w:t>Четверг 09.00-20.00,суббота 09.00-16.00</w:t>
            </w:r>
          </w:p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без перерыва;</w:t>
            </w:r>
          </w:p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выходной день - воскресенье.</w:t>
            </w:r>
          </w:p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 xml:space="preserve">8 (4712) </w:t>
            </w:r>
            <w:r>
              <w:rPr>
                <w:rFonts w:ascii="Arial" w:hAnsi="Arial" w:cs="Arial"/>
                <w:sz w:val="24"/>
                <w:szCs w:val="24"/>
              </w:rPr>
              <w:t>74-14-91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4611</w:t>
            </w:r>
            <w:r w:rsidRPr="008D6771">
              <w:rPr>
                <w:rFonts w:ascii="Arial" w:hAnsi="Arial" w:cs="Arial"/>
                <w:sz w:val="24"/>
                <w:szCs w:val="24"/>
              </w:rPr>
              <w:t xml:space="preserve">@ </w:t>
            </w:r>
            <w:proofErr w:type="spellStart"/>
            <w:r w:rsidRPr="008D6771">
              <w:rPr>
                <w:rFonts w:ascii="Arial" w:hAnsi="Arial" w:cs="Arial"/>
                <w:sz w:val="24"/>
                <w:szCs w:val="24"/>
              </w:rPr>
              <w:t>mfc-kursk.ru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6771">
              <w:rPr>
                <w:rFonts w:ascii="Arial" w:hAnsi="Arial" w:cs="Arial"/>
                <w:sz w:val="24"/>
                <w:szCs w:val="24"/>
              </w:rPr>
              <w:t>www.mfc-kursk.ru</w:t>
            </w:r>
            <w:proofErr w:type="spellEnd"/>
          </w:p>
        </w:tc>
      </w:tr>
    </w:tbl>
    <w:p w:rsidR="005E0558" w:rsidRPr="00D65CDB" w:rsidRDefault="005E0558" w:rsidP="005E0558">
      <w:pPr>
        <w:rPr>
          <w:rFonts w:ascii="Arial" w:hAnsi="Arial" w:cs="Arial"/>
          <w:sz w:val="24"/>
          <w:szCs w:val="24"/>
        </w:rPr>
      </w:pPr>
    </w:p>
    <w:p w:rsidR="0020053A" w:rsidRPr="00D65CDB" w:rsidRDefault="0020053A" w:rsidP="002005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:rsidR="005E0558" w:rsidRPr="00D65CDB" w:rsidRDefault="005E0558" w:rsidP="005E0558">
      <w:pPr>
        <w:rPr>
          <w:rFonts w:ascii="Arial" w:hAnsi="Arial" w:cs="Arial"/>
          <w:sz w:val="24"/>
          <w:szCs w:val="24"/>
        </w:rPr>
      </w:pPr>
    </w:p>
    <w:p w:rsidR="005E0558" w:rsidRPr="00D65CDB" w:rsidRDefault="005E0558" w:rsidP="005E0558">
      <w:pPr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jc w:val="both"/>
        <w:rPr>
          <w:rFonts w:ascii="Arial" w:hAnsi="Arial" w:cs="Arial"/>
          <w:sz w:val="24"/>
          <w:szCs w:val="24"/>
        </w:rPr>
        <w:sectPr w:rsidR="0001123C" w:rsidRPr="008D6771" w:rsidSect="0001123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247" w:bottom="1134" w:left="1531" w:header="0" w:footer="0" w:gutter="0"/>
          <w:cols w:space="720"/>
          <w:docGrid w:linePitch="360" w:charSpace="36864"/>
        </w:sectPr>
      </w:pPr>
    </w:p>
    <w:p w:rsidR="0001123C" w:rsidRDefault="0001123C" w:rsidP="0001123C">
      <w:pPr>
        <w:pStyle w:val="af"/>
        <w:jc w:val="right"/>
        <w:rPr>
          <w:rStyle w:val="af4"/>
          <w:rFonts w:ascii="Arial" w:hAnsi="Arial" w:cs="Arial"/>
          <w:b w:val="0"/>
          <w:bCs/>
          <w:sz w:val="24"/>
          <w:szCs w:val="24"/>
        </w:rPr>
      </w:pPr>
    </w:p>
    <w:p w:rsidR="0001123C" w:rsidRDefault="0001123C" w:rsidP="004C600A">
      <w:pPr>
        <w:pStyle w:val="af"/>
        <w:rPr>
          <w:rStyle w:val="af4"/>
          <w:rFonts w:ascii="Arial" w:hAnsi="Arial" w:cs="Arial"/>
          <w:b w:val="0"/>
          <w:bCs/>
          <w:sz w:val="24"/>
          <w:szCs w:val="24"/>
        </w:rPr>
      </w:pPr>
    </w:p>
    <w:p w:rsidR="004C6BD1" w:rsidRDefault="004C6BD1" w:rsidP="00CF462C">
      <w:pPr>
        <w:spacing w:line="240" w:lineRule="auto"/>
        <w:ind w:left="4500"/>
        <w:rPr>
          <w:rFonts w:ascii="Arial" w:hAnsi="Arial" w:cs="Arial"/>
          <w:color w:val="000000"/>
          <w:sz w:val="24"/>
          <w:szCs w:val="24"/>
        </w:rPr>
      </w:pPr>
    </w:p>
    <w:p w:rsidR="00AD5E4A" w:rsidRDefault="008D39CF" w:rsidP="008D39CF">
      <w:r>
        <w:object w:dxaOrig="9308" w:dyaOrig="11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59.5pt" o:ole="">
            <v:imagedata r:id="rId17" o:title=""/>
          </v:shape>
          <o:OLEObject Type="Embed" ProgID="Excel.Sheet.12" ShapeID="_x0000_i1025" DrawAspect="Content" ObjectID="_1501512605" r:id="rId18"/>
        </w:object>
      </w:r>
    </w:p>
    <w:p w:rsidR="005073A4" w:rsidRDefault="005073A4" w:rsidP="008D39CF"/>
    <w:p w:rsidR="005073A4" w:rsidRDefault="005073A4" w:rsidP="008D39CF"/>
    <w:p w:rsidR="005073A4" w:rsidRDefault="005073A4" w:rsidP="008D39CF"/>
    <w:p w:rsidR="005073A4" w:rsidRDefault="005073A4" w:rsidP="008D39CF"/>
    <w:p w:rsidR="005073A4" w:rsidRDefault="005073A4" w:rsidP="008D39CF"/>
    <w:p w:rsidR="003B00E4" w:rsidRDefault="003B00E4" w:rsidP="003B00E4">
      <w:pPr>
        <w:pStyle w:val="ConsPlusNormal"/>
        <w:jc w:val="right"/>
        <w:outlineLvl w:val="0"/>
      </w:pPr>
      <w:r>
        <w:t xml:space="preserve">Приложение N 3 </w:t>
      </w:r>
    </w:p>
    <w:p w:rsidR="003B00E4" w:rsidRDefault="003B00E4" w:rsidP="003B00E4">
      <w:pPr>
        <w:pStyle w:val="ConsPlusNormal"/>
        <w:jc w:val="right"/>
        <w:rPr>
          <w:rFonts w:ascii="Times New Roman" w:hAnsi="Times New Roman" w:cs="Times New Roman"/>
        </w:rPr>
      </w:pPr>
      <w:r>
        <w:t xml:space="preserve">к </w:t>
      </w:r>
      <w:r w:rsidRPr="0021353D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21353D">
        <w:rPr>
          <w:rFonts w:ascii="Times New Roman" w:hAnsi="Times New Roman" w:cs="Times New Roman"/>
        </w:rPr>
        <w:t xml:space="preserve"> Администрации </w:t>
      </w:r>
    </w:p>
    <w:p w:rsidR="003B00E4" w:rsidRDefault="00570ED4" w:rsidP="003B00E4">
      <w:pPr>
        <w:pStyle w:val="ConsPlusNormal"/>
        <w:jc w:val="right"/>
      </w:pPr>
      <w:r>
        <w:rPr>
          <w:rFonts w:ascii="Times New Roman" w:hAnsi="Times New Roman" w:cs="Times New Roman"/>
        </w:rPr>
        <w:t>Ольховского</w:t>
      </w:r>
      <w:r w:rsidR="003B00E4">
        <w:rPr>
          <w:rFonts w:ascii="Times New Roman" w:hAnsi="Times New Roman" w:cs="Times New Roman"/>
        </w:rPr>
        <w:t xml:space="preserve"> сельсовета от</w:t>
      </w:r>
      <w:r w:rsidR="002F1C96">
        <w:rPr>
          <w:rFonts w:ascii="Times New Roman" w:hAnsi="Times New Roman" w:cs="Times New Roman"/>
        </w:rPr>
        <w:t xml:space="preserve"> 10.08.2015</w:t>
      </w:r>
      <w:r w:rsidR="003B00E4">
        <w:rPr>
          <w:rFonts w:ascii="Times New Roman" w:hAnsi="Times New Roman" w:cs="Times New Roman"/>
        </w:rPr>
        <w:t xml:space="preserve">   </w:t>
      </w:r>
      <w:r w:rsidR="003B00E4" w:rsidRPr="0021353D">
        <w:rPr>
          <w:rFonts w:ascii="Times New Roman" w:hAnsi="Times New Roman" w:cs="Times New Roman"/>
        </w:rPr>
        <w:t>г. №</w:t>
      </w:r>
      <w:r w:rsidR="002F1C96">
        <w:rPr>
          <w:rFonts w:ascii="Times New Roman" w:hAnsi="Times New Roman" w:cs="Times New Roman"/>
        </w:rPr>
        <w:t>38</w:t>
      </w:r>
      <w:r w:rsidR="003B00E4" w:rsidRPr="005D6FA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bookmarkStart w:id="10" w:name="Par32"/>
      <w:bookmarkEnd w:id="10"/>
      <w:r>
        <w:rPr>
          <w:b/>
          <w:bCs/>
          <w:sz w:val="16"/>
          <w:szCs w:val="16"/>
        </w:rPr>
        <w:t>ФОРМА ЗАЯВЛЕНИЯ</w:t>
      </w: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ПРИСВОЕНИИ ОБЪЕКТУ АДРЕСАЦИИ АДРЕСА ИЛИ АННУЛИРОВАНИИ</w:t>
      </w: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ЕГО АДРЕСА</w:t>
      </w:r>
    </w:p>
    <w:p w:rsidR="003B00E4" w:rsidRDefault="003B00E4" w:rsidP="003B00E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B00E4" w:rsidTr="00BD0C1A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BD0C1A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Заявление принято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регистрационный номер _______________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листов заявления ___________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прилагаемых документов ____,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в том числе оригиналов ___, копий ____, количество листов в оригиналах ____, копиях ____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ФИО должностного лица ________________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подпись должностного лица ____________</w:t>
            </w:r>
          </w:p>
        </w:tc>
      </w:tr>
      <w:tr w:rsidR="003B00E4" w:rsidTr="00BD0C1A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</w:t>
            </w:r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----------------------------------------</w:t>
            </w:r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______________________________</w:t>
            </w:r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B00E4" w:rsidTr="00BD0C1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Прошу в отношении объекта адресации: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Вид: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Объект незавершенного строительства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Присвоить адрес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земельного участка, раздел которого осуществляется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r:id="rId19" w:anchor="Par556" w:tooltip="Ссылка на текущий документ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Адрес объединяемого земельного участка </w:t>
            </w:r>
            <w:hyperlink r:id="rId20" w:anchor="Par556" w:tooltip="Ссылка на текущий документ" w:history="1">
              <w:r>
                <w:rPr>
                  <w:rStyle w:val="a6"/>
                </w:rPr>
                <w:t>&lt;1&gt;</w:t>
              </w:r>
            </w:hyperlink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992"/>
      </w:tblGrid>
      <w:tr w:rsidR="003B00E4" w:rsidTr="0017500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175005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175005">
            <w:pPr>
              <w:pStyle w:val="ConsPlusNormal"/>
              <w:spacing w:line="276" w:lineRule="auto"/>
              <w:jc w:val="center"/>
            </w:pPr>
            <w:r>
              <w:t>Адрес земельного участка, из которого осуществляется выдел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Кадастровый номер земельного участка, который перераспределяется </w:t>
            </w:r>
            <w:hyperlink r:id="rId21" w:anchor="Par557" w:tooltip="Ссылка на текущий документ" w:history="1">
              <w:r>
                <w:rPr>
                  <w:rStyle w:val="a6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Адрес земельного участка, который перераспределяется </w:t>
            </w:r>
            <w:hyperlink r:id="rId22" w:anchor="Par557" w:tooltip="Ссылка на текущий документ" w:history="1">
              <w:r>
                <w:rPr>
                  <w:rStyle w:val="a6"/>
                </w:rPr>
                <w:t>&lt;2&gt;</w:t>
              </w:r>
            </w:hyperlink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Строительством, реконструкцией здания, сооружения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Адрес помещения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3B00E4" w:rsidTr="0017500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175005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здания, сооружения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Назначение помещения (жилое (нежилое) помещение) </w:t>
            </w:r>
            <w:hyperlink r:id="rId23" w:anchor="Par558" w:tooltip="Ссылка на текущий документ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Вид помещения </w:t>
            </w:r>
            <w:hyperlink r:id="rId24" w:anchor="Par558" w:tooltip="Ссылка на текущий документ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Количество помещений </w:t>
            </w:r>
            <w:hyperlink r:id="rId25" w:anchor="Par558" w:tooltip="Ссылка на текущий документ" w:history="1">
              <w:r>
                <w:rPr>
                  <w:rStyle w:val="a6"/>
                </w:rPr>
                <w:t>&lt;3&gt;</w:t>
              </w:r>
            </w:hyperlink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помещения, раздел которого осуществляется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Образование нежилого помещения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Кадастровый номер </w:t>
            </w:r>
            <w:r>
              <w:lastRenderedPageBreak/>
              <w:t xml:space="preserve">объединяемого помещения </w:t>
            </w:r>
            <w:hyperlink r:id="rId26" w:anchor="Par559" w:tooltip="Ссылка на текущий документ" w:history="1">
              <w:r>
                <w:rPr>
                  <w:rStyle w:val="a6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lastRenderedPageBreak/>
              <w:t xml:space="preserve">Адрес объединяемого помещения </w:t>
            </w:r>
            <w:hyperlink r:id="rId27" w:anchor="Par559" w:tooltip="Ссылка на текущий документ" w:history="1">
              <w:r>
                <w:rPr>
                  <w:rStyle w:val="a6"/>
                </w:rPr>
                <w:t>&lt;4&gt;</w:t>
              </w:r>
            </w:hyperlink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Образование нежилого помещения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здания, сооружения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992"/>
      </w:tblGrid>
      <w:tr w:rsidR="003B00E4" w:rsidTr="0017500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175005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Аннулировать адрес объекта адресации:</w:t>
            </w: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Прекращением существования объекта адресации</w:t>
            </w: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proofErr w:type="gramStart"/>
            <w:r>
              <w:t xml:space="preserve">Отказом в осуществлении кадастрового учета объекта адресации по основаниям, </w:t>
            </w:r>
            <w:r>
              <w:lastRenderedPageBreak/>
              <w:t>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t xml:space="preserve"> </w:t>
            </w:r>
            <w:proofErr w:type="gramStart"/>
            <w: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>
              <w:t>www.pravo.gov.ru</w:t>
            </w:r>
            <w:proofErr w:type="spellEnd"/>
            <w:r>
              <w:t>, 23 декабря 2014 г.)</w:t>
            </w:r>
            <w:proofErr w:type="gramEnd"/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Присвоением объекту адресации нового адреса</w:t>
            </w: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3B00E4" w:rsidTr="0017500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175005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физическое лицо: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ИНН (при наличии):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номер: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адрес электронной почты (при наличии):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КПП (для российского юридического лица):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адрес электронной почты (при наличии):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Вещное право на объект адресации: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право собственности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право хозяйственного ведения имуществом на объект адресации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право оперативного управления имуществом на объект адресации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право пожизненно наследуемого владения земельным участком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право постоянного (бессрочного) пользования земельным участком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 многофункциональном центре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 личном кабинете федеральной информационной адресной системы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Расписку в получении документов прошу: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Расписка получена: ___________________________________</w:t>
            </w:r>
          </w:p>
          <w:p w:rsidR="003B00E4" w:rsidRDefault="003B00E4" w:rsidP="00BD0C1A">
            <w:pPr>
              <w:pStyle w:val="ConsPlusNormal"/>
              <w:spacing w:line="276" w:lineRule="auto"/>
              <w:ind w:left="3005"/>
              <w:jc w:val="both"/>
            </w:pPr>
            <w:r>
              <w:t>(подпись заявителя)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Не направлять</w:t>
            </w:r>
          </w:p>
        </w:tc>
      </w:tr>
    </w:tbl>
    <w:p w:rsidR="003B00E4" w:rsidRDefault="003B00E4" w:rsidP="003B00E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3B00E4" w:rsidTr="00BD0C1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BD0C1A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Заявитель: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B00E4" w:rsidTr="00BD0C1A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физическое лицо: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ИНН (при наличии):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номер: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адрес электронной почты (при наличии):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ИНН (для российского юридического лица):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адрес электронной почты (при наличии):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Документы, прилагаемые к заявлению: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B00E4" w:rsidTr="00BD0C1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Примечание: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2358"/>
        <w:gridCol w:w="3389"/>
        <w:gridCol w:w="1363"/>
        <w:gridCol w:w="1992"/>
      </w:tblGrid>
      <w:tr w:rsidR="003B00E4" w:rsidTr="00BD0C1A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BD0C1A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 xml:space="preserve">, </w:t>
            </w:r>
            <w:r>
              <w:lastRenderedPageBreak/>
              <w:t>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B00E4" w:rsidTr="00BD0C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both"/>
            </w:pPr>
            <w:r>
              <w:t>Настоящим также подтверждаю, что: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B00E4" w:rsidTr="00BD0C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Дата</w:t>
            </w: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_________________</w:t>
            </w:r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_______________________</w:t>
            </w:r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B00E4" w:rsidTr="00BD0C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ind w:firstLine="540"/>
        <w:jc w:val="both"/>
      </w:pPr>
      <w:r>
        <w:t>--------------------------------</w:t>
      </w:r>
    </w:p>
    <w:p w:rsidR="003B00E4" w:rsidRDefault="003B00E4" w:rsidP="003B00E4">
      <w:pPr>
        <w:pStyle w:val="ConsPlusNormal"/>
        <w:ind w:firstLine="540"/>
        <w:jc w:val="both"/>
      </w:pPr>
      <w:bookmarkStart w:id="11" w:name="Par556"/>
      <w:bookmarkEnd w:id="11"/>
      <w:r>
        <w:t>&lt;1&gt; Строка дублируется для каждого объединенного земельного участка.</w:t>
      </w:r>
    </w:p>
    <w:p w:rsidR="003B00E4" w:rsidRDefault="003B00E4" w:rsidP="003B00E4">
      <w:pPr>
        <w:pStyle w:val="ConsPlusNormal"/>
        <w:ind w:firstLine="540"/>
        <w:jc w:val="both"/>
      </w:pPr>
      <w:bookmarkStart w:id="12" w:name="Par557"/>
      <w:bookmarkEnd w:id="12"/>
      <w:r>
        <w:t>&lt;2&gt; Строка дублируется для каждого перераспределенного земельного участка.</w:t>
      </w:r>
    </w:p>
    <w:p w:rsidR="003B00E4" w:rsidRDefault="003B00E4" w:rsidP="003B00E4">
      <w:pPr>
        <w:pStyle w:val="ConsPlusNormal"/>
        <w:ind w:firstLine="540"/>
        <w:jc w:val="both"/>
      </w:pPr>
      <w:bookmarkStart w:id="13" w:name="Par558"/>
      <w:bookmarkEnd w:id="13"/>
      <w:r>
        <w:t>&lt;3&gt; Строка дублируется для каждого разделенного помещения.</w:t>
      </w:r>
    </w:p>
    <w:p w:rsidR="003B00E4" w:rsidRDefault="003B00E4" w:rsidP="003B00E4">
      <w:pPr>
        <w:pStyle w:val="ConsPlusNormal"/>
        <w:ind w:firstLine="540"/>
        <w:jc w:val="both"/>
      </w:pPr>
      <w:bookmarkStart w:id="14" w:name="Par559"/>
      <w:bookmarkEnd w:id="14"/>
      <w:r>
        <w:t>&lt;4&gt; Строка дублируется для каждого объединенного помещения.</w:t>
      </w: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right"/>
        <w:outlineLvl w:val="0"/>
      </w:pPr>
      <w:bookmarkStart w:id="15" w:name="Par565"/>
      <w:bookmarkEnd w:id="15"/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  <w:r>
        <w:lastRenderedPageBreak/>
        <w:t>Приложение N 4</w:t>
      </w:r>
    </w:p>
    <w:p w:rsidR="003B00E4" w:rsidRDefault="003B00E4" w:rsidP="003B00E4">
      <w:pPr>
        <w:pStyle w:val="ConsPlusNormal"/>
        <w:jc w:val="right"/>
        <w:rPr>
          <w:rFonts w:ascii="Times New Roman" w:hAnsi="Times New Roman" w:cs="Times New Roman"/>
        </w:rPr>
      </w:pPr>
      <w:r>
        <w:t xml:space="preserve">к </w:t>
      </w:r>
      <w:r>
        <w:rPr>
          <w:rFonts w:ascii="Times New Roman" w:hAnsi="Times New Roman" w:cs="Times New Roman"/>
        </w:rPr>
        <w:t>постановлению</w:t>
      </w:r>
      <w:r w:rsidRPr="0021353D">
        <w:rPr>
          <w:rFonts w:ascii="Times New Roman" w:hAnsi="Times New Roman" w:cs="Times New Roman"/>
        </w:rPr>
        <w:t xml:space="preserve"> Администрации</w:t>
      </w:r>
    </w:p>
    <w:p w:rsidR="003B00E4" w:rsidRDefault="00570ED4" w:rsidP="003B00E4">
      <w:pPr>
        <w:pStyle w:val="ConsPlusNormal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Ольховского</w:t>
      </w:r>
      <w:r w:rsidR="003B00E4">
        <w:rPr>
          <w:rFonts w:ascii="Times New Roman" w:hAnsi="Times New Roman" w:cs="Times New Roman"/>
        </w:rPr>
        <w:t xml:space="preserve"> сельсовета от  </w:t>
      </w:r>
      <w:r w:rsidR="002F1C96">
        <w:rPr>
          <w:rFonts w:ascii="Times New Roman" w:hAnsi="Times New Roman" w:cs="Times New Roman"/>
        </w:rPr>
        <w:t>10.08.2015</w:t>
      </w:r>
      <w:r w:rsidR="003B00E4">
        <w:rPr>
          <w:rFonts w:ascii="Times New Roman" w:hAnsi="Times New Roman" w:cs="Times New Roman"/>
        </w:rPr>
        <w:t xml:space="preserve">   </w:t>
      </w:r>
      <w:r w:rsidR="003B00E4" w:rsidRPr="0021353D">
        <w:rPr>
          <w:rFonts w:ascii="Times New Roman" w:hAnsi="Times New Roman" w:cs="Times New Roman"/>
        </w:rPr>
        <w:t xml:space="preserve">г. </w:t>
      </w:r>
      <w:r w:rsidR="00175005">
        <w:rPr>
          <w:rFonts w:ascii="Times New Roman" w:hAnsi="Times New Roman" w:cs="Times New Roman"/>
        </w:rPr>
        <w:t xml:space="preserve">   </w:t>
      </w:r>
      <w:r w:rsidR="003B00E4" w:rsidRPr="0021353D">
        <w:rPr>
          <w:rFonts w:ascii="Times New Roman" w:hAnsi="Times New Roman" w:cs="Times New Roman"/>
        </w:rPr>
        <w:t>№</w:t>
      </w:r>
      <w:r w:rsidR="002F1C96">
        <w:rPr>
          <w:rFonts w:ascii="Times New Roman" w:hAnsi="Times New Roman" w:cs="Times New Roman"/>
        </w:rPr>
        <w:t>38</w:t>
      </w:r>
      <w:r w:rsidR="003B00E4" w:rsidRPr="005D6FA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B00E4" w:rsidRDefault="003B00E4" w:rsidP="003B00E4">
      <w:pPr>
        <w:pStyle w:val="ConsPlusNormal"/>
        <w:jc w:val="right"/>
      </w:pP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bookmarkStart w:id="16" w:name="Par570"/>
      <w:bookmarkEnd w:id="16"/>
      <w:r>
        <w:rPr>
          <w:b/>
          <w:bCs/>
          <w:sz w:val="16"/>
          <w:szCs w:val="16"/>
        </w:rPr>
        <w:t>ФОРМА РЕШЕНИЯ</w:t>
      </w: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ОТКАЗЕ В ПРИСВОЕНИИ ОБЪЕКТУ АДРЕСАЦИИ АДРЕСА</w:t>
      </w: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ИЛИ </w:t>
      </w:r>
      <w:proofErr w:type="gramStart"/>
      <w:r>
        <w:rPr>
          <w:b/>
          <w:bCs/>
          <w:sz w:val="16"/>
          <w:szCs w:val="16"/>
        </w:rPr>
        <w:t>АННУЛИРОВАНИИ</w:t>
      </w:r>
      <w:proofErr w:type="gramEnd"/>
      <w:r>
        <w:rPr>
          <w:b/>
          <w:bCs/>
          <w:sz w:val="16"/>
          <w:szCs w:val="16"/>
        </w:rPr>
        <w:t xml:space="preserve"> ЕГО АДРЕСА</w:t>
      </w: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(регистрационный номер</w:t>
      </w:r>
      <w:proofErr w:type="gramEnd"/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3B00E4" w:rsidRDefault="003B00E4" w:rsidP="003B00E4">
      <w:pPr>
        <w:pStyle w:val="ConsPlusNonformat"/>
        <w:jc w:val="both"/>
      </w:pPr>
    </w:p>
    <w:p w:rsidR="003B00E4" w:rsidRDefault="003B00E4" w:rsidP="003B00E4">
      <w:pPr>
        <w:pStyle w:val="ConsPlusNonformat"/>
        <w:jc w:val="both"/>
      </w:pPr>
      <w:r>
        <w:t xml:space="preserve">                                  Решение</w:t>
      </w:r>
    </w:p>
    <w:p w:rsidR="003B00E4" w:rsidRDefault="003B00E4" w:rsidP="003B00E4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3B00E4" w:rsidRDefault="003B00E4" w:rsidP="003B00E4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3B00E4" w:rsidRDefault="003B00E4" w:rsidP="003B00E4">
      <w:pPr>
        <w:pStyle w:val="ConsPlusNonformat"/>
        <w:jc w:val="both"/>
      </w:pPr>
    </w:p>
    <w:p w:rsidR="003B00E4" w:rsidRDefault="003B00E4" w:rsidP="003B00E4">
      <w:pPr>
        <w:pStyle w:val="ConsPlusNonformat"/>
        <w:jc w:val="both"/>
      </w:pPr>
      <w:r>
        <w:t xml:space="preserve">                        от ___________ N __________</w:t>
      </w:r>
    </w:p>
    <w:p w:rsidR="003B00E4" w:rsidRDefault="003B00E4" w:rsidP="003B00E4">
      <w:pPr>
        <w:pStyle w:val="ConsPlusNonformat"/>
        <w:jc w:val="both"/>
      </w:pPr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3B00E4" w:rsidRDefault="003B00E4" w:rsidP="003B00E4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3B00E4" w:rsidRDefault="003B00E4" w:rsidP="003B00E4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3B00E4" w:rsidRDefault="003B00E4" w:rsidP="003B00E4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3B00E4" w:rsidRDefault="003B00E4" w:rsidP="003B00E4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3B00E4" w:rsidRDefault="003B00E4" w:rsidP="003B00E4">
      <w:pPr>
        <w:pStyle w:val="ConsPlusNonformat"/>
        <w:jc w:val="both"/>
      </w:pPr>
      <w:r>
        <w:t>сообщает, что ____________________________________________________________,</w:t>
      </w:r>
    </w:p>
    <w:p w:rsidR="003B00E4" w:rsidRDefault="003B00E4" w:rsidP="003B00E4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3B00E4" w:rsidRDefault="003B00E4" w:rsidP="003B00E4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</w:t>
      </w:r>
      <w:proofErr w:type="gramStart"/>
      <w:r>
        <w:t>подтверждающего личность, почтовый адрес - для физического лица;</w:t>
      </w:r>
      <w:proofErr w:type="gramEnd"/>
    </w:p>
    <w:p w:rsidR="003B00E4" w:rsidRDefault="003B00E4" w:rsidP="003B00E4">
      <w:pPr>
        <w:pStyle w:val="ConsPlusNonformat"/>
        <w:jc w:val="both"/>
      </w:pPr>
      <w:r>
        <w:t xml:space="preserve">                    </w:t>
      </w:r>
      <w:proofErr w:type="gramStart"/>
      <w:r>
        <w:t>полное наименование, ИНН, КПП (для</w:t>
      </w:r>
      <w:proofErr w:type="gramEnd"/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3B00E4" w:rsidRDefault="003B00E4" w:rsidP="003B00E4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__________________________________________________________________________,</w:t>
      </w:r>
    </w:p>
    <w:p w:rsidR="003B00E4" w:rsidRDefault="003B00E4" w:rsidP="003B00E4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3B00E4" w:rsidRDefault="003B00E4" w:rsidP="003B00E4">
      <w:pPr>
        <w:pStyle w:val="ConsPlusNonformat"/>
        <w:jc w:val="both"/>
      </w:pPr>
      <w:r>
        <w:t>на  основании  Правил  присвоения,  изменения  и   аннулирования   адресов,</w:t>
      </w:r>
    </w:p>
    <w:p w:rsidR="003B00E4" w:rsidRDefault="003B00E4" w:rsidP="003B00E4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3B00E4" w:rsidRDefault="003B00E4" w:rsidP="003B00E4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(нужное подчеркнуть)</w:t>
      </w:r>
    </w:p>
    <w:p w:rsidR="003B00E4" w:rsidRDefault="003B00E4" w:rsidP="003B00E4">
      <w:pPr>
        <w:pStyle w:val="ConsPlusNonformat"/>
        <w:jc w:val="both"/>
      </w:pPr>
      <w:r>
        <w:t>объекту адресации ________________________________________________________.</w:t>
      </w:r>
    </w:p>
    <w:p w:rsidR="003B00E4" w:rsidRDefault="003B00E4" w:rsidP="003B00E4">
      <w:pPr>
        <w:pStyle w:val="ConsPlusNonformat"/>
        <w:jc w:val="both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3B00E4" w:rsidRDefault="003B00E4" w:rsidP="003B00E4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3B00E4" w:rsidRDefault="003B00E4" w:rsidP="003B00E4">
      <w:pPr>
        <w:pStyle w:val="ConsPlusNonformat"/>
        <w:jc w:val="both"/>
      </w:pPr>
      <w:r>
        <w:t xml:space="preserve">                       об аннулировании его адреса)</w:t>
      </w:r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</w:t>
      </w:r>
      <w:r w:rsidR="006E5C86">
        <w:t>____________</w:t>
      </w:r>
      <w:r>
        <w:t>_</w:t>
      </w:r>
      <w:r w:rsidR="006E5C86">
        <w:t xml:space="preserve">  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(основание отказа)</w:t>
      </w:r>
    </w:p>
    <w:p w:rsidR="003B00E4" w:rsidRDefault="003B00E4" w:rsidP="003B00E4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3B00E4" w:rsidRDefault="003B00E4" w:rsidP="003B00E4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3B00E4" w:rsidRDefault="003B00E4" w:rsidP="003B00E4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3B00E4" w:rsidRDefault="003B00E4" w:rsidP="003B00E4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3B00E4" w:rsidRDefault="003B00E4" w:rsidP="003B00E4">
      <w:pPr>
        <w:pStyle w:val="ConsPlusNonformat"/>
        <w:jc w:val="both"/>
      </w:pPr>
      <w:r>
        <w:t>Российской Федерации</w:t>
      </w:r>
    </w:p>
    <w:p w:rsidR="003B00E4" w:rsidRDefault="003B00E4" w:rsidP="003B00E4">
      <w:pPr>
        <w:pStyle w:val="ConsPlusNonformat"/>
        <w:jc w:val="both"/>
      </w:pPr>
    </w:p>
    <w:p w:rsidR="003B00E4" w:rsidRDefault="003B00E4" w:rsidP="003B00E4">
      <w:pPr>
        <w:pStyle w:val="ConsPlusNonformat"/>
        <w:jc w:val="both"/>
      </w:pPr>
      <w:r>
        <w:t xml:space="preserve">        (должность, Ф.И.О.)                                    (подпись)                                                                       М.П.</w:t>
      </w:r>
    </w:p>
    <w:sectPr w:rsidR="003B00E4" w:rsidSect="006E5C8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851" w:right="124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94" w:rsidRDefault="00AD5294">
      <w:r>
        <w:separator/>
      </w:r>
    </w:p>
  </w:endnote>
  <w:endnote w:type="continuationSeparator" w:id="0">
    <w:p w:rsidR="00AD5294" w:rsidRDefault="00AD5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94" w:rsidRDefault="00AD5294">
      <w:r>
        <w:separator/>
      </w:r>
    </w:p>
  </w:footnote>
  <w:footnote w:type="continuationSeparator" w:id="0">
    <w:p w:rsidR="00AD5294" w:rsidRDefault="00AD5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41936">
    <w:pPr>
      <w:pStyle w:val="aa"/>
    </w:pPr>
    <w:fldSimple w:instr=" PAGE ">
      <w:r w:rsidR="00ED2C41">
        <w:rPr>
          <w:noProof/>
        </w:rPr>
        <w:t>24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 w:rsidP="00D25762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737"/>
    <w:multiLevelType w:val="hybridMultilevel"/>
    <w:tmpl w:val="D1A411C0"/>
    <w:lvl w:ilvl="0" w:tplc="8C3A2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92E8F"/>
    <w:multiLevelType w:val="hybridMultilevel"/>
    <w:tmpl w:val="AC282510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08065E"/>
    <w:multiLevelType w:val="multilevel"/>
    <w:tmpl w:val="C05AEF7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3201B4A"/>
    <w:multiLevelType w:val="hybridMultilevel"/>
    <w:tmpl w:val="484615B8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7D1264"/>
    <w:multiLevelType w:val="hybridMultilevel"/>
    <w:tmpl w:val="97366E02"/>
    <w:lvl w:ilvl="0" w:tplc="8C3A20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5AE0A5F"/>
    <w:multiLevelType w:val="multilevel"/>
    <w:tmpl w:val="1D5E09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5E01A7"/>
    <w:multiLevelType w:val="multilevel"/>
    <w:tmpl w:val="0F7A38A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140B67"/>
    <w:multiLevelType w:val="hybridMultilevel"/>
    <w:tmpl w:val="2B9C8342"/>
    <w:lvl w:ilvl="0" w:tplc="8C3A20CA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0EDA6190"/>
    <w:multiLevelType w:val="multilevel"/>
    <w:tmpl w:val="367230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653685"/>
    <w:multiLevelType w:val="multilevel"/>
    <w:tmpl w:val="47DE6D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940AC4"/>
    <w:multiLevelType w:val="multilevel"/>
    <w:tmpl w:val="476A14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14D55D6D"/>
    <w:multiLevelType w:val="hybridMultilevel"/>
    <w:tmpl w:val="D880684C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6D3CD8"/>
    <w:multiLevelType w:val="hybridMultilevel"/>
    <w:tmpl w:val="21FE84FC"/>
    <w:lvl w:ilvl="0" w:tplc="F9D2744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953895"/>
    <w:multiLevelType w:val="hybridMultilevel"/>
    <w:tmpl w:val="F24C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0280C"/>
    <w:multiLevelType w:val="multilevel"/>
    <w:tmpl w:val="41DAB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1E920635"/>
    <w:multiLevelType w:val="hybridMultilevel"/>
    <w:tmpl w:val="8514F4CE"/>
    <w:lvl w:ilvl="0" w:tplc="8C3A20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0BA4322"/>
    <w:multiLevelType w:val="multilevel"/>
    <w:tmpl w:val="7040C6E4"/>
    <w:lvl w:ilvl="0">
      <w:start w:val="1"/>
      <w:numFmt w:val="upperRoman"/>
      <w:lvlText w:val="%1."/>
      <w:lvlJc w:val="right"/>
      <w:pPr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9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7">
    <w:nsid w:val="276A3BD3"/>
    <w:multiLevelType w:val="hybridMultilevel"/>
    <w:tmpl w:val="68CCFBDA"/>
    <w:lvl w:ilvl="0" w:tplc="8C3A2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75C40"/>
    <w:multiLevelType w:val="multilevel"/>
    <w:tmpl w:val="98B6E8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3E16F6F"/>
    <w:multiLevelType w:val="multilevel"/>
    <w:tmpl w:val="7432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7B0F64"/>
    <w:multiLevelType w:val="hybridMultilevel"/>
    <w:tmpl w:val="6A7CAD20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2877F2"/>
    <w:multiLevelType w:val="hybridMultilevel"/>
    <w:tmpl w:val="51A6A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347108"/>
    <w:multiLevelType w:val="hybridMultilevel"/>
    <w:tmpl w:val="1E3E8F30"/>
    <w:lvl w:ilvl="0" w:tplc="8C3A20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73804BB"/>
    <w:multiLevelType w:val="hybridMultilevel"/>
    <w:tmpl w:val="5CEC228E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2C7A33"/>
    <w:multiLevelType w:val="hybridMultilevel"/>
    <w:tmpl w:val="929AC754"/>
    <w:lvl w:ilvl="0" w:tplc="8C3A2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0466B"/>
    <w:multiLevelType w:val="hybridMultilevel"/>
    <w:tmpl w:val="5BA2DE1A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582156"/>
    <w:multiLevelType w:val="hybridMultilevel"/>
    <w:tmpl w:val="33A8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14635"/>
    <w:multiLevelType w:val="multilevel"/>
    <w:tmpl w:val="9CD29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8" w:hanging="648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61A54792"/>
    <w:multiLevelType w:val="hybridMultilevel"/>
    <w:tmpl w:val="60DC3AAE"/>
    <w:lvl w:ilvl="0" w:tplc="04070015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F002A6"/>
    <w:multiLevelType w:val="hybridMultilevel"/>
    <w:tmpl w:val="A2FE6538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B32DD1"/>
    <w:multiLevelType w:val="hybridMultilevel"/>
    <w:tmpl w:val="B65C6F76"/>
    <w:lvl w:ilvl="0" w:tplc="8C3A20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4E73A9A"/>
    <w:multiLevelType w:val="hybridMultilevel"/>
    <w:tmpl w:val="B150B77A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0D12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D93617C"/>
    <w:multiLevelType w:val="multilevel"/>
    <w:tmpl w:val="F3EE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12F7942"/>
    <w:multiLevelType w:val="hybridMultilevel"/>
    <w:tmpl w:val="677EC42A"/>
    <w:lvl w:ilvl="0" w:tplc="8C3A20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100772"/>
    <w:multiLevelType w:val="hybridMultilevel"/>
    <w:tmpl w:val="C738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19"/>
  </w:num>
  <w:num w:numId="4">
    <w:abstractNumId w:val="17"/>
  </w:num>
  <w:num w:numId="5">
    <w:abstractNumId w:val="5"/>
  </w:num>
  <w:num w:numId="6">
    <w:abstractNumId w:val="9"/>
  </w:num>
  <w:num w:numId="7">
    <w:abstractNumId w:val="18"/>
  </w:num>
  <w:num w:numId="8">
    <w:abstractNumId w:val="0"/>
  </w:num>
  <w:num w:numId="9">
    <w:abstractNumId w:val="30"/>
  </w:num>
  <w:num w:numId="10">
    <w:abstractNumId w:val="8"/>
  </w:num>
  <w:num w:numId="11">
    <w:abstractNumId w:val="34"/>
  </w:num>
  <w:num w:numId="12">
    <w:abstractNumId w:val="11"/>
  </w:num>
  <w:num w:numId="13">
    <w:abstractNumId w:val="15"/>
  </w:num>
  <w:num w:numId="14">
    <w:abstractNumId w:val="6"/>
  </w:num>
  <w:num w:numId="15">
    <w:abstractNumId w:val="24"/>
  </w:num>
  <w:num w:numId="16">
    <w:abstractNumId w:val="4"/>
  </w:num>
  <w:num w:numId="17">
    <w:abstractNumId w:val="23"/>
  </w:num>
  <w:num w:numId="18">
    <w:abstractNumId w:val="20"/>
  </w:num>
  <w:num w:numId="19">
    <w:abstractNumId w:val="29"/>
  </w:num>
  <w:num w:numId="20">
    <w:abstractNumId w:val="25"/>
  </w:num>
  <w:num w:numId="21">
    <w:abstractNumId w:val="22"/>
  </w:num>
  <w:num w:numId="22">
    <w:abstractNumId w:val="3"/>
  </w:num>
  <w:num w:numId="23">
    <w:abstractNumId w:val="1"/>
  </w:num>
  <w:num w:numId="24">
    <w:abstractNumId w:val="31"/>
  </w:num>
  <w:num w:numId="25">
    <w:abstractNumId w:val="16"/>
  </w:num>
  <w:num w:numId="26">
    <w:abstractNumId w:val="7"/>
  </w:num>
  <w:num w:numId="27">
    <w:abstractNumId w:val="14"/>
  </w:num>
  <w:num w:numId="28">
    <w:abstractNumId w:val="33"/>
  </w:num>
  <w:num w:numId="29">
    <w:abstractNumId w:val="28"/>
  </w:num>
  <w:num w:numId="30">
    <w:abstractNumId w:val="21"/>
  </w:num>
  <w:num w:numId="31">
    <w:abstractNumId w:val="12"/>
  </w:num>
  <w:num w:numId="32">
    <w:abstractNumId w:val="26"/>
  </w:num>
  <w:num w:numId="33">
    <w:abstractNumId w:val="13"/>
  </w:num>
  <w:num w:numId="34">
    <w:abstractNumId w:val="35"/>
  </w:num>
  <w:num w:numId="35">
    <w:abstractNumId w:val="10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3FA"/>
    <w:rsid w:val="00010ECB"/>
    <w:rsid w:val="0001123C"/>
    <w:rsid w:val="0001735E"/>
    <w:rsid w:val="00023304"/>
    <w:rsid w:val="000264D1"/>
    <w:rsid w:val="0004129E"/>
    <w:rsid w:val="000422D0"/>
    <w:rsid w:val="000469E4"/>
    <w:rsid w:val="000470ED"/>
    <w:rsid w:val="00047138"/>
    <w:rsid w:val="000473FA"/>
    <w:rsid w:val="00054DE9"/>
    <w:rsid w:val="00057FD6"/>
    <w:rsid w:val="0006273B"/>
    <w:rsid w:val="00070043"/>
    <w:rsid w:val="0007094A"/>
    <w:rsid w:val="00070F8C"/>
    <w:rsid w:val="000720CD"/>
    <w:rsid w:val="00087A40"/>
    <w:rsid w:val="00097820"/>
    <w:rsid w:val="000B4AA2"/>
    <w:rsid w:val="000B696F"/>
    <w:rsid w:val="000C4C95"/>
    <w:rsid w:val="000F37E3"/>
    <w:rsid w:val="00113D98"/>
    <w:rsid w:val="00121B3F"/>
    <w:rsid w:val="001247B2"/>
    <w:rsid w:val="0012502E"/>
    <w:rsid w:val="00126974"/>
    <w:rsid w:val="00127C71"/>
    <w:rsid w:val="0013160F"/>
    <w:rsid w:val="00136208"/>
    <w:rsid w:val="0013633D"/>
    <w:rsid w:val="001400EF"/>
    <w:rsid w:val="00145A01"/>
    <w:rsid w:val="001521A8"/>
    <w:rsid w:val="00154D94"/>
    <w:rsid w:val="0015507B"/>
    <w:rsid w:val="0015539C"/>
    <w:rsid w:val="001741E8"/>
    <w:rsid w:val="00175005"/>
    <w:rsid w:val="00177449"/>
    <w:rsid w:val="00190798"/>
    <w:rsid w:val="001B01AD"/>
    <w:rsid w:val="001B04CC"/>
    <w:rsid w:val="001B38EA"/>
    <w:rsid w:val="001B50C0"/>
    <w:rsid w:val="001B6294"/>
    <w:rsid w:val="001E30AD"/>
    <w:rsid w:val="001F1C10"/>
    <w:rsid w:val="0020053A"/>
    <w:rsid w:val="002206B3"/>
    <w:rsid w:val="00220D6D"/>
    <w:rsid w:val="002265F9"/>
    <w:rsid w:val="00230730"/>
    <w:rsid w:val="002349A8"/>
    <w:rsid w:val="00236F2F"/>
    <w:rsid w:val="00246C2A"/>
    <w:rsid w:val="00250BDB"/>
    <w:rsid w:val="002550D1"/>
    <w:rsid w:val="00255C24"/>
    <w:rsid w:val="002741FE"/>
    <w:rsid w:val="00276093"/>
    <w:rsid w:val="00284B8A"/>
    <w:rsid w:val="0028555A"/>
    <w:rsid w:val="00292F26"/>
    <w:rsid w:val="002A3F3E"/>
    <w:rsid w:val="002A452D"/>
    <w:rsid w:val="002C07CF"/>
    <w:rsid w:val="002C1A6F"/>
    <w:rsid w:val="002C788D"/>
    <w:rsid w:val="002E2631"/>
    <w:rsid w:val="002F1C96"/>
    <w:rsid w:val="002F7D2C"/>
    <w:rsid w:val="00322EF2"/>
    <w:rsid w:val="00323A1D"/>
    <w:rsid w:val="00332AE9"/>
    <w:rsid w:val="00332AF3"/>
    <w:rsid w:val="00333532"/>
    <w:rsid w:val="00341D42"/>
    <w:rsid w:val="003431D1"/>
    <w:rsid w:val="00350CA1"/>
    <w:rsid w:val="003612EA"/>
    <w:rsid w:val="00363242"/>
    <w:rsid w:val="00374B97"/>
    <w:rsid w:val="00377659"/>
    <w:rsid w:val="0038161D"/>
    <w:rsid w:val="00381B51"/>
    <w:rsid w:val="0038293A"/>
    <w:rsid w:val="003B00E4"/>
    <w:rsid w:val="003B5C91"/>
    <w:rsid w:val="003C4722"/>
    <w:rsid w:val="003D1D96"/>
    <w:rsid w:val="003D5D30"/>
    <w:rsid w:val="003E5D78"/>
    <w:rsid w:val="003F0383"/>
    <w:rsid w:val="003F1679"/>
    <w:rsid w:val="003F66C4"/>
    <w:rsid w:val="00405B59"/>
    <w:rsid w:val="00407194"/>
    <w:rsid w:val="004076C4"/>
    <w:rsid w:val="004120C1"/>
    <w:rsid w:val="0041354A"/>
    <w:rsid w:val="004201B5"/>
    <w:rsid w:val="004222E9"/>
    <w:rsid w:val="00434F83"/>
    <w:rsid w:val="00437AE5"/>
    <w:rsid w:val="00445856"/>
    <w:rsid w:val="00446D8B"/>
    <w:rsid w:val="00455448"/>
    <w:rsid w:val="00463961"/>
    <w:rsid w:val="004723E1"/>
    <w:rsid w:val="00491D3B"/>
    <w:rsid w:val="00495230"/>
    <w:rsid w:val="004A6C1B"/>
    <w:rsid w:val="004C1D73"/>
    <w:rsid w:val="004C570A"/>
    <w:rsid w:val="004C600A"/>
    <w:rsid w:val="004C6BD1"/>
    <w:rsid w:val="004E423E"/>
    <w:rsid w:val="004E4DC8"/>
    <w:rsid w:val="004F1DE4"/>
    <w:rsid w:val="004F5136"/>
    <w:rsid w:val="00501807"/>
    <w:rsid w:val="005019A3"/>
    <w:rsid w:val="00503B6D"/>
    <w:rsid w:val="00505F56"/>
    <w:rsid w:val="005073A4"/>
    <w:rsid w:val="00510BA5"/>
    <w:rsid w:val="005138E8"/>
    <w:rsid w:val="0051418A"/>
    <w:rsid w:val="00532870"/>
    <w:rsid w:val="00532D81"/>
    <w:rsid w:val="00555FFA"/>
    <w:rsid w:val="005571A4"/>
    <w:rsid w:val="00560B56"/>
    <w:rsid w:val="005621B8"/>
    <w:rsid w:val="00570BAB"/>
    <w:rsid w:val="00570ED4"/>
    <w:rsid w:val="0057164A"/>
    <w:rsid w:val="00573AC5"/>
    <w:rsid w:val="0057600A"/>
    <w:rsid w:val="00576901"/>
    <w:rsid w:val="005919E2"/>
    <w:rsid w:val="00593564"/>
    <w:rsid w:val="005961E6"/>
    <w:rsid w:val="005A752A"/>
    <w:rsid w:val="005B4067"/>
    <w:rsid w:val="005E0558"/>
    <w:rsid w:val="005E2C1F"/>
    <w:rsid w:val="005E5718"/>
    <w:rsid w:val="005F38AD"/>
    <w:rsid w:val="005F40D5"/>
    <w:rsid w:val="005F7DAC"/>
    <w:rsid w:val="006015F6"/>
    <w:rsid w:val="0062062F"/>
    <w:rsid w:val="00620924"/>
    <w:rsid w:val="00621548"/>
    <w:rsid w:val="00635C71"/>
    <w:rsid w:val="00637B70"/>
    <w:rsid w:val="0065062F"/>
    <w:rsid w:val="0066539E"/>
    <w:rsid w:val="006728D6"/>
    <w:rsid w:val="006742AD"/>
    <w:rsid w:val="00677F69"/>
    <w:rsid w:val="0068537F"/>
    <w:rsid w:val="0069149E"/>
    <w:rsid w:val="00691A64"/>
    <w:rsid w:val="00694311"/>
    <w:rsid w:val="006A0686"/>
    <w:rsid w:val="006B27E1"/>
    <w:rsid w:val="006C248E"/>
    <w:rsid w:val="006C2AB3"/>
    <w:rsid w:val="006C7D0E"/>
    <w:rsid w:val="006D13F8"/>
    <w:rsid w:val="006D1A57"/>
    <w:rsid w:val="006E3470"/>
    <w:rsid w:val="006E5C86"/>
    <w:rsid w:val="006F3DEB"/>
    <w:rsid w:val="00703B2B"/>
    <w:rsid w:val="00710B01"/>
    <w:rsid w:val="0072680F"/>
    <w:rsid w:val="00734177"/>
    <w:rsid w:val="00735BA7"/>
    <w:rsid w:val="00737768"/>
    <w:rsid w:val="00762CA3"/>
    <w:rsid w:val="007669B4"/>
    <w:rsid w:val="0077794C"/>
    <w:rsid w:val="007816CB"/>
    <w:rsid w:val="00786A41"/>
    <w:rsid w:val="0079299B"/>
    <w:rsid w:val="00794A19"/>
    <w:rsid w:val="00797E9E"/>
    <w:rsid w:val="007A1CCA"/>
    <w:rsid w:val="007A2A58"/>
    <w:rsid w:val="007C1853"/>
    <w:rsid w:val="007F2B3B"/>
    <w:rsid w:val="007F3AD0"/>
    <w:rsid w:val="00821BC8"/>
    <w:rsid w:val="00831053"/>
    <w:rsid w:val="00835C92"/>
    <w:rsid w:val="00841E06"/>
    <w:rsid w:val="008440CA"/>
    <w:rsid w:val="0085163F"/>
    <w:rsid w:val="00854E46"/>
    <w:rsid w:val="00867593"/>
    <w:rsid w:val="00897A4E"/>
    <w:rsid w:val="008A0EFA"/>
    <w:rsid w:val="008A11E8"/>
    <w:rsid w:val="008A4676"/>
    <w:rsid w:val="008A7514"/>
    <w:rsid w:val="008B6721"/>
    <w:rsid w:val="008C1223"/>
    <w:rsid w:val="008D0765"/>
    <w:rsid w:val="008D1F42"/>
    <w:rsid w:val="008D39CF"/>
    <w:rsid w:val="008F1703"/>
    <w:rsid w:val="00910AB2"/>
    <w:rsid w:val="00920166"/>
    <w:rsid w:val="00921CC8"/>
    <w:rsid w:val="00922322"/>
    <w:rsid w:val="0094182D"/>
    <w:rsid w:val="00944757"/>
    <w:rsid w:val="00947017"/>
    <w:rsid w:val="00973606"/>
    <w:rsid w:val="00977B9F"/>
    <w:rsid w:val="00981626"/>
    <w:rsid w:val="00983F08"/>
    <w:rsid w:val="0098712F"/>
    <w:rsid w:val="00994D58"/>
    <w:rsid w:val="009A4186"/>
    <w:rsid w:val="009B08A1"/>
    <w:rsid w:val="009B1341"/>
    <w:rsid w:val="009B57BE"/>
    <w:rsid w:val="009B769E"/>
    <w:rsid w:val="009C1FA1"/>
    <w:rsid w:val="009D5C83"/>
    <w:rsid w:val="009E58F9"/>
    <w:rsid w:val="00A06626"/>
    <w:rsid w:val="00A10544"/>
    <w:rsid w:val="00A135E3"/>
    <w:rsid w:val="00A33FE4"/>
    <w:rsid w:val="00A41F76"/>
    <w:rsid w:val="00A46A67"/>
    <w:rsid w:val="00A51DC5"/>
    <w:rsid w:val="00A746A8"/>
    <w:rsid w:val="00A779D6"/>
    <w:rsid w:val="00A852C0"/>
    <w:rsid w:val="00A9487D"/>
    <w:rsid w:val="00AA1FAF"/>
    <w:rsid w:val="00AA75A9"/>
    <w:rsid w:val="00AC10FF"/>
    <w:rsid w:val="00AC3F4B"/>
    <w:rsid w:val="00AD2B59"/>
    <w:rsid w:val="00AD5294"/>
    <w:rsid w:val="00AD5E4A"/>
    <w:rsid w:val="00AF4352"/>
    <w:rsid w:val="00AF7419"/>
    <w:rsid w:val="00AF7AEF"/>
    <w:rsid w:val="00B00494"/>
    <w:rsid w:val="00B34AA4"/>
    <w:rsid w:val="00B36B23"/>
    <w:rsid w:val="00B400FE"/>
    <w:rsid w:val="00B40770"/>
    <w:rsid w:val="00B553D5"/>
    <w:rsid w:val="00B56150"/>
    <w:rsid w:val="00B563D7"/>
    <w:rsid w:val="00B60051"/>
    <w:rsid w:val="00B618C3"/>
    <w:rsid w:val="00B722D6"/>
    <w:rsid w:val="00B75581"/>
    <w:rsid w:val="00B776F1"/>
    <w:rsid w:val="00B8185D"/>
    <w:rsid w:val="00B8275E"/>
    <w:rsid w:val="00B92C2A"/>
    <w:rsid w:val="00B95FE5"/>
    <w:rsid w:val="00B9734D"/>
    <w:rsid w:val="00BB526C"/>
    <w:rsid w:val="00BB6BA1"/>
    <w:rsid w:val="00BC29CE"/>
    <w:rsid w:val="00BD0C1A"/>
    <w:rsid w:val="00BE178B"/>
    <w:rsid w:val="00BE2243"/>
    <w:rsid w:val="00BE6C24"/>
    <w:rsid w:val="00BE7F82"/>
    <w:rsid w:val="00C00F86"/>
    <w:rsid w:val="00C104B3"/>
    <w:rsid w:val="00C1232E"/>
    <w:rsid w:val="00C127A4"/>
    <w:rsid w:val="00C30D62"/>
    <w:rsid w:val="00C34973"/>
    <w:rsid w:val="00C568B1"/>
    <w:rsid w:val="00C659DF"/>
    <w:rsid w:val="00C664A2"/>
    <w:rsid w:val="00C671C1"/>
    <w:rsid w:val="00C678C7"/>
    <w:rsid w:val="00C855B2"/>
    <w:rsid w:val="00CA0BAF"/>
    <w:rsid w:val="00CA342F"/>
    <w:rsid w:val="00CB491C"/>
    <w:rsid w:val="00CB5CAC"/>
    <w:rsid w:val="00CC020B"/>
    <w:rsid w:val="00CC0D94"/>
    <w:rsid w:val="00CC39E8"/>
    <w:rsid w:val="00CC75E5"/>
    <w:rsid w:val="00CD5461"/>
    <w:rsid w:val="00CE0D9D"/>
    <w:rsid w:val="00CE6A72"/>
    <w:rsid w:val="00CF462C"/>
    <w:rsid w:val="00D0381B"/>
    <w:rsid w:val="00D0505D"/>
    <w:rsid w:val="00D050E2"/>
    <w:rsid w:val="00D15F9F"/>
    <w:rsid w:val="00D25762"/>
    <w:rsid w:val="00D31105"/>
    <w:rsid w:val="00D319C4"/>
    <w:rsid w:val="00D32C07"/>
    <w:rsid w:val="00D33912"/>
    <w:rsid w:val="00D55AE2"/>
    <w:rsid w:val="00D56957"/>
    <w:rsid w:val="00D83136"/>
    <w:rsid w:val="00D854B9"/>
    <w:rsid w:val="00D860DF"/>
    <w:rsid w:val="00DA474B"/>
    <w:rsid w:val="00DB0AD8"/>
    <w:rsid w:val="00DB1DE2"/>
    <w:rsid w:val="00DB79E8"/>
    <w:rsid w:val="00DC558B"/>
    <w:rsid w:val="00DC58D6"/>
    <w:rsid w:val="00DD1E8D"/>
    <w:rsid w:val="00DD50CA"/>
    <w:rsid w:val="00DD6A99"/>
    <w:rsid w:val="00DE0AB1"/>
    <w:rsid w:val="00DE367A"/>
    <w:rsid w:val="00DE40F8"/>
    <w:rsid w:val="00DF4FE2"/>
    <w:rsid w:val="00DF7D7F"/>
    <w:rsid w:val="00E11366"/>
    <w:rsid w:val="00E133C4"/>
    <w:rsid w:val="00E16A7D"/>
    <w:rsid w:val="00E2631E"/>
    <w:rsid w:val="00E332EC"/>
    <w:rsid w:val="00E40495"/>
    <w:rsid w:val="00E41936"/>
    <w:rsid w:val="00E43C05"/>
    <w:rsid w:val="00E4526C"/>
    <w:rsid w:val="00E57C48"/>
    <w:rsid w:val="00E8337C"/>
    <w:rsid w:val="00E90C15"/>
    <w:rsid w:val="00EA0F49"/>
    <w:rsid w:val="00EB646D"/>
    <w:rsid w:val="00EB6D76"/>
    <w:rsid w:val="00EB7A64"/>
    <w:rsid w:val="00ED2C41"/>
    <w:rsid w:val="00ED33F4"/>
    <w:rsid w:val="00EE4866"/>
    <w:rsid w:val="00EE635C"/>
    <w:rsid w:val="00EF128C"/>
    <w:rsid w:val="00EF6BF1"/>
    <w:rsid w:val="00EF7DDF"/>
    <w:rsid w:val="00F10EC8"/>
    <w:rsid w:val="00F210A6"/>
    <w:rsid w:val="00F26950"/>
    <w:rsid w:val="00F37F50"/>
    <w:rsid w:val="00F51C08"/>
    <w:rsid w:val="00F6155A"/>
    <w:rsid w:val="00F63007"/>
    <w:rsid w:val="00F66FE0"/>
    <w:rsid w:val="00F751B3"/>
    <w:rsid w:val="00F76C45"/>
    <w:rsid w:val="00F77BDC"/>
    <w:rsid w:val="00F818FE"/>
    <w:rsid w:val="00F837FD"/>
    <w:rsid w:val="00F85FB3"/>
    <w:rsid w:val="00FC2BDC"/>
    <w:rsid w:val="00FD1E30"/>
    <w:rsid w:val="00FD58FD"/>
    <w:rsid w:val="00FE258A"/>
    <w:rsid w:val="00FE5E01"/>
    <w:rsid w:val="00FF38E6"/>
    <w:rsid w:val="00FF5BCE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3FA"/>
    <w:pPr>
      <w:spacing w:line="360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AC10FF"/>
    <w:pPr>
      <w:keepNext/>
      <w:autoSpaceDE w:val="0"/>
      <w:autoSpaceDN w:val="0"/>
      <w:adjustRightInd w:val="0"/>
      <w:spacing w:line="240" w:lineRule="auto"/>
      <w:ind w:firstLine="540"/>
      <w:jc w:val="both"/>
      <w:outlineLvl w:val="0"/>
    </w:pPr>
    <w:rPr>
      <w:color w:val="0000FF"/>
      <w:szCs w:val="24"/>
    </w:rPr>
  </w:style>
  <w:style w:type="paragraph" w:styleId="5">
    <w:name w:val="heading 5"/>
    <w:basedOn w:val="a"/>
    <w:next w:val="a"/>
    <w:link w:val="50"/>
    <w:qFormat/>
    <w:rsid w:val="00CF462C"/>
    <w:pPr>
      <w:keepNext/>
      <w:spacing w:line="240" w:lineRule="auto"/>
      <w:jc w:val="center"/>
      <w:outlineLvl w:val="4"/>
    </w:pPr>
    <w:rPr>
      <w:b/>
      <w:caps/>
      <w:noProof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rsid w:val="000473FA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0473FA"/>
    <w:rPr>
      <w:sz w:val="28"/>
      <w:szCs w:val="22"/>
      <w:lang w:val="ru-RU" w:eastAsia="ru-RU" w:bidi="ar-SA"/>
    </w:rPr>
  </w:style>
  <w:style w:type="character" w:customStyle="1" w:styleId="10">
    <w:name w:val="Заголовок 1 Знак"/>
    <w:link w:val="1"/>
    <w:rsid w:val="00AC10FF"/>
    <w:rPr>
      <w:color w:val="0000FF"/>
      <w:sz w:val="28"/>
      <w:szCs w:val="24"/>
    </w:rPr>
  </w:style>
  <w:style w:type="paragraph" w:customStyle="1" w:styleId="ConsPlusNormal">
    <w:name w:val="ConsPlusNormal"/>
    <w:link w:val="ConsPlusNormal0"/>
    <w:rsid w:val="00AC1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C10FF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C10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AC10FF"/>
    <w:pPr>
      <w:widowControl w:val="0"/>
      <w:snapToGrid w:val="0"/>
      <w:spacing w:before="280"/>
      <w:ind w:left="40"/>
      <w:jc w:val="center"/>
    </w:pPr>
    <w:rPr>
      <w:rFonts w:ascii="Arial" w:hAnsi="Arial"/>
      <w:sz w:val="44"/>
    </w:rPr>
  </w:style>
  <w:style w:type="paragraph" w:customStyle="1" w:styleId="FR2">
    <w:name w:val="FR2"/>
    <w:rsid w:val="00AC10FF"/>
    <w:pPr>
      <w:widowControl w:val="0"/>
      <w:snapToGrid w:val="0"/>
      <w:jc w:val="both"/>
    </w:pPr>
    <w:rPr>
      <w:b/>
      <w:i/>
      <w:sz w:val="12"/>
    </w:rPr>
  </w:style>
  <w:style w:type="paragraph" w:styleId="a3">
    <w:name w:val="Balloon Text"/>
    <w:basedOn w:val="a"/>
    <w:link w:val="a4"/>
    <w:rsid w:val="00AC10F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C10FF"/>
    <w:rPr>
      <w:rFonts w:ascii="Tahoma" w:hAnsi="Tahoma" w:cs="Tahoma"/>
      <w:sz w:val="16"/>
      <w:szCs w:val="16"/>
    </w:rPr>
  </w:style>
  <w:style w:type="paragraph" w:customStyle="1" w:styleId="a5">
    <w:name w:val="Стандарт"/>
    <w:rsid w:val="00145A01"/>
    <w:pPr>
      <w:widowControl w:val="0"/>
      <w:ind w:firstLine="709"/>
      <w:jc w:val="both"/>
    </w:pPr>
    <w:rPr>
      <w:sz w:val="28"/>
      <w:szCs w:val="24"/>
    </w:rPr>
  </w:style>
  <w:style w:type="character" w:styleId="a6">
    <w:name w:val="Hyperlink"/>
    <w:uiPriority w:val="99"/>
    <w:rsid w:val="00145A01"/>
    <w:rPr>
      <w:color w:val="0000FF"/>
      <w:u w:val="single"/>
    </w:rPr>
  </w:style>
  <w:style w:type="paragraph" w:customStyle="1" w:styleId="u">
    <w:name w:val="u"/>
    <w:basedOn w:val="a"/>
    <w:rsid w:val="00145A0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rsid w:val="00145A01"/>
    <w:pPr>
      <w:spacing w:line="240" w:lineRule="auto"/>
    </w:pPr>
    <w:rPr>
      <w:b/>
      <w:bCs/>
      <w:szCs w:val="20"/>
    </w:rPr>
  </w:style>
  <w:style w:type="character" w:customStyle="1" w:styleId="a8">
    <w:name w:val="Основной текст Знак"/>
    <w:link w:val="a7"/>
    <w:rsid w:val="00145A01"/>
    <w:rPr>
      <w:b/>
      <w:bCs/>
      <w:sz w:val="28"/>
    </w:rPr>
  </w:style>
  <w:style w:type="paragraph" w:customStyle="1" w:styleId="materialtext1">
    <w:name w:val="material_text1"/>
    <w:basedOn w:val="a"/>
    <w:rsid w:val="00145A01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customStyle="1" w:styleId="3">
    <w:name w:val="Обычный (веб)3"/>
    <w:basedOn w:val="a"/>
    <w:rsid w:val="00145A01"/>
    <w:pPr>
      <w:spacing w:before="280" w:after="280" w:line="240" w:lineRule="auto"/>
      <w:jc w:val="both"/>
    </w:pPr>
    <w:rPr>
      <w:sz w:val="24"/>
      <w:szCs w:val="24"/>
      <w:lang w:eastAsia="ar-SA"/>
    </w:rPr>
  </w:style>
  <w:style w:type="paragraph" w:styleId="a9">
    <w:name w:val="Normal (Web)"/>
    <w:basedOn w:val="a"/>
    <w:unhideWhenUsed/>
    <w:rsid w:val="00FF5B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rsid w:val="00941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182D"/>
    <w:rPr>
      <w:rFonts w:ascii="Courier New" w:hAnsi="Courier New" w:cs="Courier New"/>
    </w:rPr>
  </w:style>
  <w:style w:type="paragraph" w:styleId="aa">
    <w:name w:val="header"/>
    <w:basedOn w:val="a"/>
    <w:link w:val="ab"/>
    <w:rsid w:val="00B82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8275E"/>
    <w:rPr>
      <w:sz w:val="28"/>
      <w:szCs w:val="22"/>
    </w:rPr>
  </w:style>
  <w:style w:type="paragraph" w:styleId="ac">
    <w:name w:val="footer"/>
    <w:basedOn w:val="a"/>
    <w:link w:val="ad"/>
    <w:rsid w:val="00B82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8275E"/>
    <w:rPr>
      <w:sz w:val="28"/>
      <w:szCs w:val="22"/>
    </w:rPr>
  </w:style>
  <w:style w:type="table" w:styleId="ae">
    <w:name w:val="Table Grid"/>
    <w:basedOn w:val="a1"/>
    <w:uiPriority w:val="59"/>
    <w:rsid w:val="00DD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47017"/>
    <w:pPr>
      <w:suppressAutoHyphens/>
    </w:pPr>
    <w:rPr>
      <w:sz w:val="28"/>
      <w:szCs w:val="22"/>
      <w:lang w:eastAsia="ar-SA"/>
    </w:rPr>
  </w:style>
  <w:style w:type="character" w:customStyle="1" w:styleId="50">
    <w:name w:val="Заголовок 5 Знак"/>
    <w:link w:val="5"/>
    <w:rsid w:val="00CF462C"/>
    <w:rPr>
      <w:b/>
      <w:caps/>
      <w:noProof/>
      <w:sz w:val="44"/>
    </w:rPr>
  </w:style>
  <w:style w:type="paragraph" w:styleId="af0">
    <w:name w:val="Title"/>
    <w:basedOn w:val="a"/>
    <w:link w:val="af1"/>
    <w:qFormat/>
    <w:rsid w:val="00CF462C"/>
    <w:pPr>
      <w:spacing w:line="240" w:lineRule="auto"/>
      <w:jc w:val="center"/>
    </w:pPr>
    <w:rPr>
      <w:sz w:val="24"/>
      <w:szCs w:val="20"/>
    </w:rPr>
  </w:style>
  <w:style w:type="character" w:customStyle="1" w:styleId="af1">
    <w:name w:val="Название Знак"/>
    <w:link w:val="af0"/>
    <w:rsid w:val="00CF462C"/>
    <w:rPr>
      <w:sz w:val="24"/>
    </w:rPr>
  </w:style>
  <w:style w:type="paragraph" w:styleId="2">
    <w:name w:val="Body Text 2"/>
    <w:basedOn w:val="a"/>
    <w:link w:val="20"/>
    <w:rsid w:val="00CF462C"/>
    <w:pPr>
      <w:spacing w:line="240" w:lineRule="auto"/>
      <w:jc w:val="center"/>
    </w:pPr>
    <w:rPr>
      <w:szCs w:val="20"/>
    </w:rPr>
  </w:style>
  <w:style w:type="character" w:customStyle="1" w:styleId="20">
    <w:name w:val="Основной текст 2 Знак"/>
    <w:link w:val="2"/>
    <w:rsid w:val="00CF462C"/>
    <w:rPr>
      <w:sz w:val="28"/>
    </w:rPr>
  </w:style>
  <w:style w:type="paragraph" w:styleId="af2">
    <w:name w:val="Block Text"/>
    <w:basedOn w:val="a"/>
    <w:rsid w:val="00CF462C"/>
    <w:pPr>
      <w:spacing w:line="240" w:lineRule="auto"/>
      <w:ind w:left="-426" w:right="-142" w:firstLine="426"/>
      <w:jc w:val="center"/>
    </w:pPr>
    <w:rPr>
      <w:b/>
      <w:caps/>
      <w:noProof/>
      <w:sz w:val="40"/>
      <w:szCs w:val="20"/>
    </w:rPr>
  </w:style>
  <w:style w:type="paragraph" w:customStyle="1" w:styleId="Style3">
    <w:name w:val="Style3"/>
    <w:basedOn w:val="a"/>
    <w:rsid w:val="00CF462C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5">
    <w:name w:val="Font Style15"/>
    <w:rsid w:val="00CF462C"/>
    <w:rPr>
      <w:rFonts w:ascii="Times New Roman" w:hAnsi="Times New Roman" w:cs="Times New Roman" w:hint="default"/>
      <w:sz w:val="26"/>
      <w:szCs w:val="26"/>
    </w:rPr>
  </w:style>
  <w:style w:type="paragraph" w:styleId="af3">
    <w:name w:val="Revision"/>
    <w:hidden/>
    <w:uiPriority w:val="99"/>
    <w:semiHidden/>
    <w:rsid w:val="00CF462C"/>
    <w:rPr>
      <w:sz w:val="24"/>
      <w:szCs w:val="24"/>
      <w:lang w:val="en-US"/>
    </w:rPr>
  </w:style>
  <w:style w:type="paragraph" w:customStyle="1" w:styleId="12">
    <w:name w:val="Обычный (веб)1"/>
    <w:basedOn w:val="a"/>
    <w:rsid w:val="00A135E3"/>
    <w:pPr>
      <w:suppressAutoHyphens/>
      <w:spacing w:before="28" w:after="28" w:line="100" w:lineRule="atLeast"/>
    </w:pPr>
    <w:rPr>
      <w:rFonts w:ascii="Arial CYR" w:hAnsi="Arial CYR" w:cs="Arial CYR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1123C"/>
    <w:pPr>
      <w:suppressAutoHyphens/>
    </w:pPr>
    <w:rPr>
      <w:rFonts w:ascii="Courier New" w:hAnsi="Courier New" w:cs="Courier New"/>
      <w:kern w:val="1"/>
      <w:lang w:eastAsia="ar-SA"/>
    </w:rPr>
  </w:style>
  <w:style w:type="character" w:customStyle="1" w:styleId="af4">
    <w:name w:val="Цветовое выделение"/>
    <w:rsid w:val="0001123C"/>
    <w:rPr>
      <w:b/>
      <w:color w:val="000080"/>
    </w:rPr>
  </w:style>
  <w:style w:type="paragraph" w:styleId="af5">
    <w:name w:val="List Paragraph"/>
    <w:basedOn w:val="a"/>
    <w:uiPriority w:val="34"/>
    <w:qFormat/>
    <w:rsid w:val="003B00E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styleId="af6">
    <w:name w:val="Strong"/>
    <w:qFormat/>
    <w:rsid w:val="005E0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3FA"/>
    <w:pPr>
      <w:spacing w:line="360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AC10FF"/>
    <w:pPr>
      <w:keepNext/>
      <w:autoSpaceDE w:val="0"/>
      <w:autoSpaceDN w:val="0"/>
      <w:adjustRightInd w:val="0"/>
      <w:spacing w:line="240" w:lineRule="auto"/>
      <w:ind w:firstLine="540"/>
      <w:jc w:val="both"/>
      <w:outlineLvl w:val="0"/>
    </w:pPr>
    <w:rPr>
      <w:color w:val="0000FF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CF462C"/>
    <w:pPr>
      <w:keepNext/>
      <w:spacing w:line="240" w:lineRule="auto"/>
      <w:jc w:val="center"/>
      <w:outlineLvl w:val="4"/>
    </w:pPr>
    <w:rPr>
      <w:b/>
      <w:caps/>
      <w:noProof/>
      <w:sz w:val="44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ListParagraph">
    <w:name w:val="List Paragraph"/>
    <w:basedOn w:val="a"/>
    <w:link w:val="ListParagraphChar"/>
    <w:rsid w:val="000473FA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0473FA"/>
    <w:rPr>
      <w:sz w:val="28"/>
      <w:szCs w:val="22"/>
      <w:lang w:val="ru-RU" w:eastAsia="ru-RU" w:bidi="ar-SA"/>
    </w:rPr>
  </w:style>
  <w:style w:type="character" w:customStyle="1" w:styleId="10">
    <w:name w:val="Заголовок 1 Знак"/>
    <w:link w:val="1"/>
    <w:rsid w:val="00AC10FF"/>
    <w:rPr>
      <w:color w:val="0000FF"/>
      <w:sz w:val="28"/>
      <w:szCs w:val="24"/>
    </w:rPr>
  </w:style>
  <w:style w:type="paragraph" w:customStyle="1" w:styleId="ConsPlusNormal">
    <w:name w:val="ConsPlusNormal"/>
    <w:link w:val="ConsPlusNormal0"/>
    <w:rsid w:val="00AC1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C10FF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C10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AC10FF"/>
    <w:pPr>
      <w:widowControl w:val="0"/>
      <w:snapToGrid w:val="0"/>
      <w:spacing w:before="280"/>
      <w:ind w:left="40"/>
      <w:jc w:val="center"/>
    </w:pPr>
    <w:rPr>
      <w:rFonts w:ascii="Arial" w:hAnsi="Arial"/>
      <w:sz w:val="44"/>
    </w:rPr>
  </w:style>
  <w:style w:type="paragraph" w:customStyle="1" w:styleId="FR2">
    <w:name w:val="FR2"/>
    <w:rsid w:val="00AC10FF"/>
    <w:pPr>
      <w:widowControl w:val="0"/>
      <w:snapToGrid w:val="0"/>
      <w:jc w:val="both"/>
    </w:pPr>
    <w:rPr>
      <w:b/>
      <w:i/>
      <w:sz w:val="12"/>
    </w:rPr>
  </w:style>
  <w:style w:type="paragraph" w:styleId="a3">
    <w:name w:val="Balloon Text"/>
    <w:basedOn w:val="a"/>
    <w:link w:val="a4"/>
    <w:rsid w:val="00AC10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C10FF"/>
    <w:rPr>
      <w:rFonts w:ascii="Tahoma" w:hAnsi="Tahoma" w:cs="Tahoma"/>
      <w:sz w:val="16"/>
      <w:szCs w:val="16"/>
    </w:rPr>
  </w:style>
  <w:style w:type="paragraph" w:customStyle="1" w:styleId="a5">
    <w:name w:val="Стандарт"/>
    <w:rsid w:val="00145A01"/>
    <w:pPr>
      <w:widowControl w:val="0"/>
      <w:ind w:firstLine="709"/>
      <w:jc w:val="both"/>
    </w:pPr>
    <w:rPr>
      <w:sz w:val="28"/>
      <w:szCs w:val="24"/>
    </w:rPr>
  </w:style>
  <w:style w:type="character" w:styleId="a6">
    <w:name w:val="Hyperlink"/>
    <w:uiPriority w:val="99"/>
    <w:rsid w:val="00145A01"/>
    <w:rPr>
      <w:color w:val="0000FF"/>
      <w:u w:val="single"/>
    </w:rPr>
  </w:style>
  <w:style w:type="paragraph" w:customStyle="1" w:styleId="u">
    <w:name w:val="u"/>
    <w:basedOn w:val="a"/>
    <w:rsid w:val="00145A0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rsid w:val="00145A01"/>
    <w:pPr>
      <w:spacing w:line="240" w:lineRule="auto"/>
    </w:pPr>
    <w:rPr>
      <w:b/>
      <w:bCs/>
      <w:szCs w:val="20"/>
      <w:lang w:val="x-none" w:eastAsia="x-none"/>
    </w:rPr>
  </w:style>
  <w:style w:type="character" w:customStyle="1" w:styleId="a8">
    <w:name w:val="Основной текст Знак"/>
    <w:link w:val="a7"/>
    <w:rsid w:val="00145A01"/>
    <w:rPr>
      <w:b/>
      <w:bCs/>
      <w:sz w:val="28"/>
    </w:rPr>
  </w:style>
  <w:style w:type="paragraph" w:customStyle="1" w:styleId="materialtext1">
    <w:name w:val="material_text1"/>
    <w:basedOn w:val="a"/>
    <w:rsid w:val="00145A01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customStyle="1" w:styleId="3">
    <w:name w:val="Обычный (веб)3"/>
    <w:basedOn w:val="a"/>
    <w:rsid w:val="00145A01"/>
    <w:pPr>
      <w:spacing w:before="280" w:after="280" w:line="240" w:lineRule="auto"/>
      <w:jc w:val="both"/>
    </w:pPr>
    <w:rPr>
      <w:sz w:val="24"/>
      <w:szCs w:val="24"/>
      <w:lang w:eastAsia="ar-SA"/>
    </w:rPr>
  </w:style>
  <w:style w:type="paragraph" w:styleId="a9">
    <w:name w:val="Normal (Web)"/>
    <w:basedOn w:val="a"/>
    <w:unhideWhenUsed/>
    <w:rsid w:val="00FF5B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rsid w:val="00941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4182D"/>
    <w:rPr>
      <w:rFonts w:ascii="Courier New" w:hAnsi="Courier New" w:cs="Courier New"/>
    </w:rPr>
  </w:style>
  <w:style w:type="paragraph" w:styleId="aa">
    <w:name w:val="header"/>
    <w:basedOn w:val="a"/>
    <w:link w:val="ab"/>
    <w:rsid w:val="00B827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8275E"/>
    <w:rPr>
      <w:sz w:val="28"/>
      <w:szCs w:val="22"/>
    </w:rPr>
  </w:style>
  <w:style w:type="paragraph" w:styleId="ac">
    <w:name w:val="footer"/>
    <w:basedOn w:val="a"/>
    <w:link w:val="ad"/>
    <w:rsid w:val="00B827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8275E"/>
    <w:rPr>
      <w:sz w:val="28"/>
      <w:szCs w:val="22"/>
    </w:rPr>
  </w:style>
  <w:style w:type="table" w:styleId="ae">
    <w:name w:val="Table Grid"/>
    <w:basedOn w:val="a1"/>
    <w:uiPriority w:val="59"/>
    <w:rsid w:val="00DD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47017"/>
    <w:pPr>
      <w:suppressAutoHyphens/>
    </w:pPr>
    <w:rPr>
      <w:sz w:val="28"/>
      <w:szCs w:val="22"/>
      <w:lang w:eastAsia="ar-SA"/>
    </w:rPr>
  </w:style>
  <w:style w:type="character" w:customStyle="1" w:styleId="50">
    <w:name w:val="Заголовок 5 Знак"/>
    <w:link w:val="5"/>
    <w:rsid w:val="00CF462C"/>
    <w:rPr>
      <w:b/>
      <w:caps/>
      <w:noProof/>
      <w:sz w:val="44"/>
    </w:rPr>
  </w:style>
  <w:style w:type="paragraph" w:styleId="af0">
    <w:name w:val="Title"/>
    <w:basedOn w:val="a"/>
    <w:link w:val="af1"/>
    <w:qFormat/>
    <w:rsid w:val="00CF462C"/>
    <w:pPr>
      <w:spacing w:line="240" w:lineRule="auto"/>
      <w:jc w:val="center"/>
    </w:pPr>
    <w:rPr>
      <w:sz w:val="24"/>
      <w:szCs w:val="20"/>
      <w:lang w:val="x-none" w:eastAsia="x-none"/>
    </w:rPr>
  </w:style>
  <w:style w:type="character" w:customStyle="1" w:styleId="af1">
    <w:name w:val="Название Знак"/>
    <w:link w:val="af0"/>
    <w:rsid w:val="00CF462C"/>
    <w:rPr>
      <w:sz w:val="24"/>
    </w:rPr>
  </w:style>
  <w:style w:type="paragraph" w:styleId="2">
    <w:name w:val="Body Text 2"/>
    <w:basedOn w:val="a"/>
    <w:link w:val="20"/>
    <w:rsid w:val="00CF462C"/>
    <w:pPr>
      <w:spacing w:line="240" w:lineRule="auto"/>
      <w:jc w:val="center"/>
    </w:pPr>
    <w:rPr>
      <w:szCs w:val="20"/>
      <w:lang w:val="x-none" w:eastAsia="x-none"/>
    </w:rPr>
  </w:style>
  <w:style w:type="character" w:customStyle="1" w:styleId="20">
    <w:name w:val="Основной текст 2 Знак"/>
    <w:link w:val="2"/>
    <w:rsid w:val="00CF462C"/>
    <w:rPr>
      <w:sz w:val="28"/>
    </w:rPr>
  </w:style>
  <w:style w:type="paragraph" w:styleId="af2">
    <w:name w:val="Block Text"/>
    <w:basedOn w:val="a"/>
    <w:rsid w:val="00CF462C"/>
    <w:pPr>
      <w:spacing w:line="240" w:lineRule="auto"/>
      <w:ind w:left="-426" w:right="-142" w:firstLine="426"/>
      <w:jc w:val="center"/>
    </w:pPr>
    <w:rPr>
      <w:b/>
      <w:caps/>
      <w:noProof/>
      <w:sz w:val="40"/>
      <w:szCs w:val="20"/>
    </w:rPr>
  </w:style>
  <w:style w:type="paragraph" w:customStyle="1" w:styleId="Style3">
    <w:name w:val="Style3"/>
    <w:basedOn w:val="a"/>
    <w:rsid w:val="00CF462C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5">
    <w:name w:val="Font Style15"/>
    <w:rsid w:val="00CF462C"/>
    <w:rPr>
      <w:rFonts w:ascii="Times New Roman" w:hAnsi="Times New Roman" w:cs="Times New Roman" w:hint="default"/>
      <w:sz w:val="26"/>
      <w:szCs w:val="26"/>
    </w:rPr>
  </w:style>
  <w:style w:type="paragraph" w:styleId="af3">
    <w:name w:val="Revision"/>
    <w:hidden/>
    <w:uiPriority w:val="99"/>
    <w:semiHidden/>
    <w:rsid w:val="00CF462C"/>
    <w:rPr>
      <w:sz w:val="24"/>
      <w:szCs w:val="24"/>
      <w:lang w:val="en-US"/>
    </w:rPr>
  </w:style>
  <w:style w:type="paragraph" w:customStyle="1" w:styleId="NormalWeb">
    <w:name w:val="Normal (Web)"/>
    <w:basedOn w:val="a"/>
    <w:rsid w:val="00A135E3"/>
    <w:pPr>
      <w:suppressAutoHyphens/>
      <w:spacing w:before="28" w:after="28" w:line="100" w:lineRule="atLeast"/>
    </w:pPr>
    <w:rPr>
      <w:rFonts w:ascii="Arial CYR" w:hAnsi="Arial CYR" w:cs="Arial CYR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1123C"/>
    <w:pPr>
      <w:suppressAutoHyphens/>
    </w:pPr>
    <w:rPr>
      <w:rFonts w:ascii="Courier New" w:hAnsi="Courier New" w:cs="Courier New"/>
      <w:kern w:val="1"/>
      <w:lang w:eastAsia="ar-SA"/>
    </w:rPr>
  </w:style>
  <w:style w:type="character" w:customStyle="1" w:styleId="af4">
    <w:name w:val="Цветовое выделение"/>
    <w:rsid w:val="0001123C"/>
    <w:rPr>
      <w:b/>
      <w:color w:val="000080"/>
    </w:rPr>
  </w:style>
  <w:style w:type="paragraph" w:styleId="af5">
    <w:name w:val="List Paragraph"/>
    <w:basedOn w:val="a"/>
    <w:uiPriority w:val="34"/>
    <w:qFormat/>
    <w:rsid w:val="003B00E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lhovsky.ru/" TargetMode="External"/><Relationship Id="rId13" Type="http://schemas.openxmlformats.org/officeDocument/2006/relationships/footer" Target="footer1.xml"/><Relationship Id="rId18" Type="http://schemas.openxmlformats.org/officeDocument/2006/relationships/package" Target="embeddings/_____Microsoft_Office_Excel1.xlsx"/><Relationship Id="rId26" Type="http://schemas.openxmlformats.org/officeDocument/2006/relationships/hyperlink" Target="file:///C:\DOCUME~1\7E71~1\LOCALS~1\Temp\Rar$DIa0.165\LAW175203_0_20150113_131402_53837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~1\7E71~1\LOCALS~1\Temp\Rar$DIa0.165\LAW175203_0_20150113_131402_53837.rt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openxmlformats.org/officeDocument/2006/relationships/hyperlink" Target="file:///C:\DOCUME~1\7E71~1\LOCALS~1\Temp\Rar$DIa0.165\LAW175203_0_20150113_131402_53837.rtf" TargetMode="External"/><Relationship Id="rId33" Type="http://schemas.openxmlformats.org/officeDocument/2006/relationships/footer" Target="footer6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file:///C:\DOCUME~1\7E71~1\LOCALS~1\Temp\Rar$DIa0.165\LAW175203_0_20150113_131402_53837.rtf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file:///C:\DOCUME~1\7E71~1\LOCALS~1\Temp\Rar$DIa0.165\LAW175203_0_20150113_131402_53837.rtf" TargetMode="Externa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file:///C:\DOCUME~1\7E71~1\LOCALS~1\Temp\Rar$DIa0.165\LAW175203_0_20150113_131402_53837.rtf" TargetMode="External"/><Relationship Id="rId28" Type="http://schemas.openxmlformats.org/officeDocument/2006/relationships/header" Target="header4.xml"/><Relationship Id="rId10" Type="http://schemas.openxmlformats.org/officeDocument/2006/relationships/hyperlink" Target="http://admolhovsky.ru/" TargetMode="External"/><Relationship Id="rId19" Type="http://schemas.openxmlformats.org/officeDocument/2006/relationships/hyperlink" Target="file:///C:\DOCUME~1\7E71~1\LOCALS~1\Temp\Rar$DIa0.165\LAW175203_0_20150113_131402_53837.rtf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adm.olhovka@mail.ru" TargetMode="External"/><Relationship Id="rId14" Type="http://schemas.openxmlformats.org/officeDocument/2006/relationships/footer" Target="footer2.xml"/><Relationship Id="rId22" Type="http://schemas.openxmlformats.org/officeDocument/2006/relationships/hyperlink" Target="file:///C:\DOCUME~1\7E71~1\LOCALS~1\Temp\Rar$DIa0.165\LAW175203_0_20150113_131402_53837.rtf" TargetMode="External"/><Relationship Id="rId27" Type="http://schemas.openxmlformats.org/officeDocument/2006/relationships/hyperlink" Target="file:///C:\DOCUME~1\7E71~1\LOCALS~1\Temp\Rar$DIa0.165\LAW175203_0_20150113_131402_53837.rtf" TargetMode="External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0D07-9606-4F04-A3BB-A51F88C1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10911</Words>
  <Characters>62196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Минэкономразвития России</Company>
  <LinksUpToDate>false</LinksUpToDate>
  <CharactersWithSpaces>72962</CharactersWithSpaces>
  <SharedDoc>false</SharedDoc>
  <HLinks>
    <vt:vector size="90" baseType="variant">
      <vt:variant>
        <vt:i4>524360</vt:i4>
      </vt:variant>
      <vt:variant>
        <vt:i4>45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Par559</vt:lpwstr>
      </vt:variant>
      <vt:variant>
        <vt:i4>524360</vt:i4>
      </vt:variant>
      <vt:variant>
        <vt:i4>42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Par559</vt:lpwstr>
      </vt:variant>
      <vt:variant>
        <vt:i4>589896</vt:i4>
      </vt:variant>
      <vt:variant>
        <vt:i4>39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Par558</vt:lpwstr>
      </vt:variant>
      <vt:variant>
        <vt:i4>589896</vt:i4>
      </vt:variant>
      <vt:variant>
        <vt:i4>36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Par558</vt:lpwstr>
      </vt:variant>
      <vt:variant>
        <vt:i4>589896</vt:i4>
      </vt:variant>
      <vt:variant>
        <vt:i4>33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Par558</vt:lpwstr>
      </vt:variant>
      <vt:variant>
        <vt:i4>393288</vt:i4>
      </vt:variant>
      <vt:variant>
        <vt:i4>30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Par557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Par557</vt:lpwstr>
      </vt:variant>
      <vt:variant>
        <vt:i4>458824</vt:i4>
      </vt:variant>
      <vt:variant>
        <vt:i4>24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Par556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Par556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Мамонтова</dc:creator>
  <cp:keywords/>
  <cp:lastModifiedBy>User</cp:lastModifiedBy>
  <cp:revision>3</cp:revision>
  <cp:lastPrinted>2014-07-24T04:06:00Z</cp:lastPrinted>
  <dcterms:created xsi:type="dcterms:W3CDTF">2015-08-18T11:11:00Z</dcterms:created>
  <dcterms:modified xsi:type="dcterms:W3CDTF">2015-08-19T14:04:00Z</dcterms:modified>
</cp:coreProperties>
</file>