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1" w:rsidRPr="00F86D20" w:rsidRDefault="006E0ED1" w:rsidP="006E0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20">
        <w:rPr>
          <w:rFonts w:ascii="Times New Roman" w:hAnsi="Times New Roman" w:cs="Times New Roman"/>
          <w:b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026B">
        <w:rPr>
          <w:rFonts w:ascii="Times New Roman" w:hAnsi="Times New Roman" w:cs="Times New Roman"/>
          <w:sz w:val="28"/>
          <w:szCs w:val="28"/>
        </w:rPr>
        <w:t>Ольховского</w:t>
      </w:r>
      <w:r w:rsidRPr="00F86D20">
        <w:rPr>
          <w:rFonts w:ascii="Times New Roman" w:hAnsi="Times New Roman" w:cs="Times New Roman"/>
          <w:sz w:val="28"/>
          <w:szCs w:val="28"/>
        </w:rPr>
        <w:t xml:space="preserve"> сельсовета (города, поселка)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 располагается по адресу: Курская область,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 xml:space="preserve">, с. </w:t>
      </w:r>
      <w:r w:rsidR="0038026B">
        <w:rPr>
          <w:rFonts w:ascii="Times New Roman" w:hAnsi="Times New Roman" w:cs="Times New Roman"/>
          <w:sz w:val="28"/>
          <w:szCs w:val="28"/>
        </w:rPr>
        <w:t>Ольховка, ул.Школьная, д.6</w:t>
      </w:r>
      <w:r w:rsidRPr="00F86D20">
        <w:rPr>
          <w:rFonts w:ascii="Times New Roman" w:hAnsi="Times New Roman" w:cs="Times New Roman"/>
          <w:sz w:val="28"/>
          <w:szCs w:val="28"/>
        </w:rPr>
        <w:t>.</w:t>
      </w:r>
    </w:p>
    <w:p w:rsidR="006E0ED1" w:rsidRPr="00F86D20" w:rsidRDefault="006E0ED1" w:rsidP="006E0E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6D20">
        <w:rPr>
          <w:rFonts w:ascii="Times New Roman" w:hAnsi="Times New Roman" w:cs="Times New Roman"/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 Перерыв с 13.00 до 14.00. 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Прием заявителей: с</w:t>
      </w:r>
      <w:r w:rsidR="0038026B">
        <w:rPr>
          <w:rFonts w:ascii="Times New Roman" w:hAnsi="Times New Roman" w:cs="Times New Roman"/>
          <w:sz w:val="28"/>
          <w:szCs w:val="28"/>
        </w:rPr>
        <w:t xml:space="preserve"> </w:t>
      </w:r>
      <w:r w:rsidRPr="00F86D20">
        <w:rPr>
          <w:rFonts w:ascii="Times New Roman" w:hAnsi="Times New Roman" w:cs="Times New Roman"/>
          <w:sz w:val="28"/>
          <w:szCs w:val="28"/>
        </w:rPr>
        <w:t>9.00 до17.00.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Выходные дни: - суббота, воскресенье.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Уполномоченный МФЦ (далее – Автономное учреждение Курской  области «Многофункциональный центр по предоставлению государственных и муниципальных услуг») располагается по адресу: Курская обл., г. Курск, ул. В.Луговая, 24.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График работы Автономного учреждение Курской  области «Многофункциональный центр по предоставлению государственных и муниципальных услуг»: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Понедельник, вторник, среда, пятница с 9.00 до 18.00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Четверг с 9.00 до 20.00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Суббота с 9.00 до 16.00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Филиал автономного учреждения Курской области   (далее - МФЦ) располагается по адресу: Курская область,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>, ул. Советская, д. 19-а.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График работы МФЦ с понедельника по пятницу (субботу) включительно: с 9.00 час. до 17.00 час., 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Выходные дни – (суббота), воскресенье.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 предпраздничные дни время работы Администрации, автономного учреждения Курской области «МФЦ», филиала  автономного учреждения Курской области « МФЦ», сокращается на один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20">
        <w:rPr>
          <w:rFonts w:ascii="Times New Roman" w:hAnsi="Times New Roman" w:cs="Times New Roman"/>
          <w:b/>
          <w:sz w:val="28"/>
          <w:szCs w:val="28"/>
        </w:rPr>
        <w:lastRenderedPageBreak/>
        <w:t>Справочные телефоны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Администрация:8(47137) 3-</w:t>
      </w:r>
      <w:r w:rsidR="005C186E">
        <w:rPr>
          <w:rFonts w:ascii="Times New Roman" w:hAnsi="Times New Roman" w:cs="Times New Roman"/>
          <w:sz w:val="28"/>
          <w:szCs w:val="28"/>
        </w:rPr>
        <w:t>33-49</w:t>
      </w:r>
      <w:r w:rsidRPr="00F86D20">
        <w:rPr>
          <w:rFonts w:ascii="Times New Roman" w:hAnsi="Times New Roman" w:cs="Times New Roman"/>
          <w:sz w:val="28"/>
          <w:szCs w:val="28"/>
        </w:rPr>
        <w:t>;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Автономное учреждение Курской области «МФЦ»: +7 (4712) 74-14-80;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Филиал  автономного учреждения Курской области «МФЦ»: 8(47137) 2-16-45;</w:t>
      </w: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20">
        <w:rPr>
          <w:rFonts w:ascii="Times New Roman" w:hAnsi="Times New Roman" w:cs="Times New Roman"/>
          <w:b/>
          <w:sz w:val="28"/>
          <w:szCs w:val="28"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6E0ED1" w:rsidRPr="00F86D20" w:rsidRDefault="006E0ED1" w:rsidP="006E0E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6E0ED1" w:rsidRPr="005C186E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6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hyperlink r:id="rId4" w:history="1">
        <w:r w:rsidR="0038026B"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8026B"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38026B"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admolhovsky</w:t>
        </w:r>
        <w:proofErr w:type="spellEnd"/>
        <w:r w:rsidR="0038026B"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8026B"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C186E">
        <w:rPr>
          <w:rFonts w:ascii="Times New Roman" w:hAnsi="Times New Roman" w:cs="Times New Roman"/>
          <w:sz w:val="28"/>
          <w:szCs w:val="28"/>
        </w:rPr>
        <w:t>,</w:t>
      </w:r>
    </w:p>
    <w:p w:rsidR="006E0ED1" w:rsidRPr="005C186E" w:rsidRDefault="006E0ED1" w:rsidP="006E0ED1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186E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adm.</w:t>
        </w:r>
        <w:r w:rsidR="008F05F0"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5C186E"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olhovka</w:t>
        </w:r>
        <w:r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C186E"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C186E"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C186E" w:rsidRPr="005C18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Адрес официального сайта Автономного  учреждения Курской области «МФЦ»: </w:t>
      </w:r>
      <w:hyperlink r:id="rId6" w:history="1">
        <w:r w:rsidRPr="00F8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www.mfc-kursk.ru</w:t>
        </w:r>
      </w:hyperlink>
      <w:r w:rsidRPr="00F86D20">
        <w:rPr>
          <w:rFonts w:ascii="Times New Roman" w:hAnsi="Times New Roman" w:cs="Times New Roman"/>
          <w:sz w:val="28"/>
          <w:szCs w:val="28"/>
        </w:rPr>
        <w:t xml:space="preserve">., электронная почта: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mfc@rkursk.ru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>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Адреса порталов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>: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(функций)»: http://gosuslugi.ru (далее – Единый портал);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E0ED1" w:rsidRPr="00F86D20" w:rsidRDefault="006E0ED1" w:rsidP="006E0ED1">
      <w:pPr>
        <w:rPr>
          <w:rFonts w:ascii="Times New Roman" w:hAnsi="Times New Roman" w:cs="Times New Roman"/>
          <w:sz w:val="28"/>
          <w:szCs w:val="28"/>
        </w:rPr>
      </w:pPr>
    </w:p>
    <w:p w:rsidR="005A35CF" w:rsidRPr="006E0ED1" w:rsidRDefault="005A35CF" w:rsidP="006E0ED1"/>
    <w:sectPr w:rsidR="005A35CF" w:rsidRPr="006E0ED1" w:rsidSect="0042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209B"/>
    <w:rsid w:val="00093F87"/>
    <w:rsid w:val="00275B17"/>
    <w:rsid w:val="0038026B"/>
    <w:rsid w:val="00425AB8"/>
    <w:rsid w:val="005241DE"/>
    <w:rsid w:val="005A35CF"/>
    <w:rsid w:val="005C186E"/>
    <w:rsid w:val="006E0ED1"/>
    <w:rsid w:val="008F05F0"/>
    <w:rsid w:val="0091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2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5" Type="http://schemas.openxmlformats.org/officeDocument/2006/relationships/hyperlink" Target="mailto:adm.petrovskoe@bk.ru" TargetMode="External"/><Relationship Id="rId4" Type="http://schemas.openxmlformats.org/officeDocument/2006/relationships/hyperlink" Target="http://admolh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4</cp:revision>
  <dcterms:created xsi:type="dcterms:W3CDTF">2019-10-08T09:05:00Z</dcterms:created>
  <dcterms:modified xsi:type="dcterms:W3CDTF">2019-10-14T12:35:00Z</dcterms:modified>
</cp:coreProperties>
</file>