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1B" w:rsidRDefault="007E1D43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6"/>
          <w:szCs w:val="36"/>
        </w:rPr>
      </w:pPr>
      <w:r w:rsidRPr="00C26DE6">
        <w:rPr>
          <w:rFonts w:asciiTheme="minorHAnsi" w:eastAsiaTheme="minorHAnsi" w:hAnsiTheme="minorHAnsi" w:cstheme="minorBidi"/>
          <w:sz w:val="28"/>
        </w:rPr>
        <w:object w:dxaOrig="235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32.75pt" o:ole="" fillcolor="window">
            <v:imagedata r:id="rId5" o:title="" gain="74473f" blacklevel="5898f" grayscale="t"/>
          </v:shape>
          <o:OLEObject Type="Embed" ProgID="Word.Picture.8" ShapeID="_x0000_i1025" DrawAspect="Content" ObjectID="_1647332740" r:id="rId6"/>
        </w:object>
      </w:r>
    </w:p>
    <w:p w:rsidR="00C4373B" w:rsidRPr="00393339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>АДМИНИСТРАЦИЯ</w:t>
      </w: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br/>
      </w:r>
      <w:r w:rsidR="006077B8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>ОЛЬХОВСКОГО</w:t>
      </w: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 xml:space="preserve"> СЕЛЬСОВЕТА</w:t>
      </w:r>
    </w:p>
    <w:p w:rsidR="00C4373B" w:rsidRPr="00393339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>ХОМУТОВСКОГО РАЙОНА КУРСКОЙ ОБЛАСТИ</w:t>
      </w:r>
    </w:p>
    <w:p w:rsidR="00C4373B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6"/>
          <w:szCs w:val="36"/>
        </w:rPr>
      </w:pPr>
    </w:p>
    <w:p w:rsidR="00C4373B" w:rsidRPr="00393339" w:rsidRDefault="00C4373B" w:rsidP="00C4373B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b/>
          <w:color w:val="000000"/>
          <w:spacing w:val="-6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color w:val="000000"/>
          <w:spacing w:val="-6"/>
          <w:sz w:val="32"/>
          <w:szCs w:val="32"/>
        </w:rPr>
        <w:t>П О С Т А Н О В Л Е Н И Е</w:t>
      </w:r>
    </w:p>
    <w:p w:rsidR="00634D52" w:rsidRDefault="00634D52" w:rsidP="00C4373B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b/>
          <w:color w:val="000000"/>
          <w:spacing w:val="-6"/>
          <w:sz w:val="36"/>
          <w:szCs w:val="36"/>
        </w:rPr>
      </w:pPr>
    </w:p>
    <w:p w:rsidR="00C4373B" w:rsidRPr="00C02264" w:rsidRDefault="00480550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от 27.03</w:t>
      </w:r>
      <w:r w:rsidR="007E1D43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2020</w:t>
      </w:r>
      <w:r w:rsidR="00E74FC1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№</w:t>
      </w:r>
      <w:bookmarkStart w:id="0" w:name="_GoBack"/>
      <w:bookmarkEnd w:id="0"/>
      <w:r w:rsidR="006077B8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6</w:t>
      </w:r>
    </w:p>
    <w:p w:rsidR="00C4373B" w:rsidRDefault="00C4373B" w:rsidP="00C4373B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z w:val="24"/>
          <w:szCs w:val="24"/>
        </w:rPr>
      </w:pPr>
    </w:p>
    <w:p w:rsidR="00C4373B" w:rsidRDefault="00C4373B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 w:rsidRPr="008A33C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Об</w:t>
      </w:r>
      <w:r w:rsidR="0039333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установлении особого противо</w:t>
      </w: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пожарного режима на территории</w:t>
      </w:r>
    </w:p>
    <w:p w:rsidR="00C4373B" w:rsidRDefault="006077B8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Ольховского</w:t>
      </w:r>
      <w:r w:rsidR="00C4373B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сельсовета</w:t>
      </w:r>
    </w:p>
    <w:p w:rsidR="00C4373B" w:rsidRDefault="00C4373B" w:rsidP="00C4373B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</w:p>
    <w:p w:rsidR="00C4373B" w:rsidRPr="00F91C87" w:rsidRDefault="00C4373B" w:rsidP="00F91C87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Cs/>
          <w:color w:val="000000"/>
          <w:sz w:val="28"/>
          <w:szCs w:val="28"/>
        </w:rPr>
        <w:tab/>
      </w:r>
      <w:r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В</w:t>
      </w:r>
      <w:r w:rsidR="002D3165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соответствии с 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постановлением Администрации Курской области от 25.03.2020 №290-па «Об установлении особого противопожарного режима на территории  Курской области», </w:t>
      </w:r>
      <w:r w:rsidR="002D3165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постановлением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Администрации</w:t>
      </w:r>
      <w:r w:rsidR="006077B8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Хомутовского района Курской области от 26.03.2020 № 149-па «Об установлении особого противопожарного режима на территории Хомутовского района Курской области», в целях организации выполнения и осуществления мер пожарной безопасности, предотвращения возникновения 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природных и техногенных пожаров, организации тушения крупных природных и техногенных пожаров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 на территории </w:t>
      </w:r>
      <w:r w:rsidR="006077B8">
        <w:rPr>
          <w:rFonts w:ascii="Times New Roman" w:eastAsia="Times New Roman CYR" w:hAnsi="Times New Roman"/>
          <w:bCs/>
          <w:color w:val="000000"/>
          <w:sz w:val="28"/>
          <w:szCs w:val="28"/>
        </w:rPr>
        <w:t>Ольховского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сельсовета</w:t>
      </w:r>
      <w:r w:rsidR="006077B8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r w:rsid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Хомутовского района  Курской области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Администрация</w:t>
      </w:r>
      <w:r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r w:rsidR="006077B8">
        <w:rPr>
          <w:rFonts w:ascii="Times New Roman" w:eastAsia="Times New Roman CYR" w:hAnsi="Times New Roman"/>
          <w:bCs/>
          <w:color w:val="000000"/>
          <w:sz w:val="28"/>
          <w:szCs w:val="28"/>
        </w:rPr>
        <w:t>Ольховского</w:t>
      </w:r>
      <w:r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сельсовета   </w:t>
      </w:r>
      <w:r w:rsidRPr="00F91C87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ПОСТАНОВЛЯЕТ: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 xml:space="preserve">Установить с 27 марта 2020 года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077B8">
        <w:rPr>
          <w:rFonts w:ascii="Times New Roman" w:hAnsi="Times New Roman"/>
          <w:sz w:val="28"/>
          <w:szCs w:val="28"/>
        </w:rPr>
        <w:t>Ольховского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1C87">
        <w:rPr>
          <w:rFonts w:ascii="Times New Roman" w:hAnsi="Times New Roman"/>
          <w:sz w:val="28"/>
          <w:szCs w:val="28"/>
        </w:rPr>
        <w:t xml:space="preserve"> сельсовета особый противопожарный режим до принятия решения о его отмене.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Усилить контроль за пожарной обстановкой и организацией выполнения противопожарных мероприятий. Определить дополнительные меры ограничительного характера, в том числе по запрету на использование открытого огня и посещение лесов.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Привлечь все силы и средства для выполнения противопожарных мероприятий, обратив особое внимание на готовность к тушению пожаров и исправность источников водоснабжения.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Принять меры по эффективному использованию добровольных формирований, оснащению их средствами для пожаротушения техникой, способной решать задачи по тушению пожаров.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lastRenderedPageBreak/>
        <w:t>Спланировать п</w:t>
      </w:r>
      <w:r w:rsidR="002C2491">
        <w:rPr>
          <w:rFonts w:ascii="Times New Roman" w:hAnsi="Times New Roman"/>
          <w:sz w:val="28"/>
          <w:szCs w:val="28"/>
        </w:rPr>
        <w:t>р</w:t>
      </w:r>
      <w:r w:rsidRPr="00F91C87">
        <w:rPr>
          <w:rFonts w:ascii="Times New Roman" w:hAnsi="Times New Roman"/>
          <w:sz w:val="28"/>
          <w:szCs w:val="28"/>
        </w:rPr>
        <w:t>оведение рейдов и патрулирований с целью контроля противопожарных мероприятий, активизировать работу по информированию населения, провести подворный обход жителей.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Постановление вступает в силу со дня его подписания.</w:t>
      </w:r>
    </w:p>
    <w:p w:rsidR="00F91C87" w:rsidRPr="00F91C87" w:rsidRDefault="00F91C87" w:rsidP="00F91C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1C87" w:rsidRPr="00A82173" w:rsidRDefault="00F91C87" w:rsidP="00F91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1C87" w:rsidRPr="00A82173" w:rsidRDefault="00F91C87" w:rsidP="00F91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2491" w:rsidRPr="00BF398E" w:rsidRDefault="002C2491" w:rsidP="00607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398E">
        <w:rPr>
          <w:rFonts w:ascii="Times New Roman" w:hAnsi="Times New Roman"/>
          <w:sz w:val="28"/>
          <w:szCs w:val="28"/>
        </w:rPr>
        <w:t xml:space="preserve">Глава </w:t>
      </w:r>
      <w:r w:rsidR="006077B8">
        <w:rPr>
          <w:rFonts w:ascii="Times New Roman" w:hAnsi="Times New Roman"/>
          <w:sz w:val="28"/>
          <w:szCs w:val="28"/>
        </w:rPr>
        <w:t>Ольховского</w:t>
      </w:r>
      <w:r w:rsidRPr="00BF398E">
        <w:rPr>
          <w:rFonts w:ascii="Times New Roman" w:hAnsi="Times New Roman"/>
          <w:sz w:val="28"/>
          <w:szCs w:val="28"/>
        </w:rPr>
        <w:t xml:space="preserve"> сельсовета</w:t>
      </w:r>
    </w:p>
    <w:p w:rsidR="002C2491" w:rsidRPr="00BF398E" w:rsidRDefault="002C2491" w:rsidP="006077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398E">
        <w:rPr>
          <w:rFonts w:ascii="Times New Roman" w:hAnsi="Times New Roman"/>
          <w:sz w:val="28"/>
          <w:szCs w:val="28"/>
        </w:rPr>
        <w:t xml:space="preserve">Хомутовского района </w:t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="006077B8">
        <w:rPr>
          <w:rFonts w:ascii="Times New Roman" w:hAnsi="Times New Roman"/>
          <w:sz w:val="28"/>
          <w:szCs w:val="28"/>
        </w:rPr>
        <w:t>Н.И.Черепнина</w:t>
      </w:r>
    </w:p>
    <w:p w:rsidR="002C2491" w:rsidRPr="00BF398E" w:rsidRDefault="002C2491" w:rsidP="006077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0BD7" w:rsidRDefault="00B80BD7" w:rsidP="006077B8">
      <w:pPr>
        <w:spacing w:after="0"/>
      </w:pPr>
    </w:p>
    <w:sectPr w:rsidR="00B80BD7" w:rsidSect="00F9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F1056"/>
    <w:multiLevelType w:val="hybridMultilevel"/>
    <w:tmpl w:val="834C5AF6"/>
    <w:lvl w:ilvl="0" w:tplc="52B41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DB331A8"/>
    <w:multiLevelType w:val="hybridMultilevel"/>
    <w:tmpl w:val="DB8AC2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4373B"/>
    <w:rsid w:val="0000318B"/>
    <w:rsid w:val="00016F5D"/>
    <w:rsid w:val="0003351C"/>
    <w:rsid w:val="00123341"/>
    <w:rsid w:val="001B5DDF"/>
    <w:rsid w:val="002B33EF"/>
    <w:rsid w:val="002C2491"/>
    <w:rsid w:val="002D3165"/>
    <w:rsid w:val="00340CC3"/>
    <w:rsid w:val="00393339"/>
    <w:rsid w:val="00480550"/>
    <w:rsid w:val="00496104"/>
    <w:rsid w:val="004F3538"/>
    <w:rsid w:val="006077B8"/>
    <w:rsid w:val="00634D52"/>
    <w:rsid w:val="00695CCE"/>
    <w:rsid w:val="007E1D43"/>
    <w:rsid w:val="00947FEC"/>
    <w:rsid w:val="00B139A3"/>
    <w:rsid w:val="00B3233A"/>
    <w:rsid w:val="00B43FD2"/>
    <w:rsid w:val="00B80BD7"/>
    <w:rsid w:val="00C06314"/>
    <w:rsid w:val="00C26DE6"/>
    <w:rsid w:val="00C4373B"/>
    <w:rsid w:val="00C85748"/>
    <w:rsid w:val="00D16CF3"/>
    <w:rsid w:val="00E23431"/>
    <w:rsid w:val="00E74FC1"/>
    <w:rsid w:val="00EC2186"/>
    <w:rsid w:val="00EE7972"/>
    <w:rsid w:val="00F10E1B"/>
    <w:rsid w:val="00F91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7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86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91C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Клиндухова</cp:lastModifiedBy>
  <cp:revision>2</cp:revision>
  <cp:lastPrinted>2020-04-02T08:38:00Z</cp:lastPrinted>
  <dcterms:created xsi:type="dcterms:W3CDTF">2020-04-02T08:39:00Z</dcterms:created>
  <dcterms:modified xsi:type="dcterms:W3CDTF">2020-04-02T08:39:00Z</dcterms:modified>
</cp:coreProperties>
</file>